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85BA9" w14:textId="59A256B8" w:rsidR="00675519" w:rsidRDefault="00360214" w:rsidP="00675519">
      <w:pPr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>.</w:t>
      </w:r>
      <w:r w:rsidR="00675519">
        <w:rPr>
          <w:rFonts w:ascii="Times New Roman" w:eastAsia="Arial" w:hAnsi="Times New Roman"/>
        </w:rPr>
        <w:t xml:space="preserve">                        </w:t>
      </w:r>
      <w:r w:rsidR="008A5963">
        <w:rPr>
          <w:rFonts w:ascii="Times New Roman" w:hAnsi="Times New Roman"/>
          <w:noProof/>
        </w:rPr>
        <w:drawing>
          <wp:inline distT="0" distB="0" distL="0" distR="0" wp14:anchorId="00A68D67" wp14:editId="75C833DF">
            <wp:extent cx="542925" cy="70485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5519">
        <w:rPr>
          <w:rFonts w:ascii="Times New Roman" w:eastAsia="Arial" w:hAnsi="Times New Roman"/>
        </w:rPr>
        <w:t xml:space="preserve">                                                                                                       </w:t>
      </w:r>
    </w:p>
    <w:p w14:paraId="479125D4" w14:textId="77777777" w:rsidR="00675519" w:rsidRDefault="00675519" w:rsidP="00675519">
      <w:pPr>
        <w:rPr>
          <w:rFonts w:ascii="Times New Roman" w:hAnsi="Times New Roman"/>
        </w:rPr>
      </w:pPr>
      <w:r>
        <w:rPr>
          <w:rFonts w:ascii="Times New Roman" w:eastAsia="Arial" w:hAnsi="Times New Roman"/>
        </w:rPr>
        <w:t xml:space="preserve">           </w:t>
      </w:r>
      <w:r>
        <w:rPr>
          <w:rFonts w:ascii="Times New Roman" w:hAnsi="Times New Roman"/>
        </w:rPr>
        <w:t>REPUBLIKA HRVATSKA</w:t>
      </w:r>
    </w:p>
    <w:p w14:paraId="26652224" w14:textId="77777777" w:rsidR="00675519" w:rsidRDefault="00675519" w:rsidP="00675519">
      <w:pPr>
        <w:rPr>
          <w:rFonts w:ascii="Times New Roman" w:eastAsia="Arial" w:hAnsi="Times New Roman"/>
        </w:rPr>
      </w:pPr>
      <w:r>
        <w:rPr>
          <w:rFonts w:ascii="Times New Roman" w:hAnsi="Times New Roman"/>
        </w:rPr>
        <w:t>KRAPINSKO-ZAGORSKA ŽUPANIJA</w:t>
      </w:r>
    </w:p>
    <w:p w14:paraId="10DB76AE" w14:textId="77777777" w:rsidR="00675519" w:rsidRDefault="00675519" w:rsidP="00675519">
      <w:pPr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 xml:space="preserve">               </w:t>
      </w:r>
      <w:r>
        <w:rPr>
          <w:rFonts w:ascii="Times New Roman" w:hAnsi="Times New Roman"/>
        </w:rPr>
        <w:t>GRAD PREGRADA</w:t>
      </w:r>
    </w:p>
    <w:p w14:paraId="4E649C25" w14:textId="77777777" w:rsidR="00675519" w:rsidRDefault="00675519" w:rsidP="00675519">
      <w:pPr>
        <w:rPr>
          <w:rFonts w:ascii="Times New Roman" w:hAnsi="Times New Roman"/>
        </w:rPr>
      </w:pPr>
      <w:r>
        <w:rPr>
          <w:rFonts w:ascii="Times New Roman" w:eastAsia="Arial" w:hAnsi="Times New Roman"/>
        </w:rPr>
        <w:t xml:space="preserve">            </w:t>
      </w:r>
      <w:r>
        <w:rPr>
          <w:rFonts w:ascii="Times New Roman" w:hAnsi="Times New Roman"/>
        </w:rPr>
        <w:t>G R A D S K O  V I J E Ć E</w:t>
      </w:r>
    </w:p>
    <w:p w14:paraId="04C7145B" w14:textId="77777777" w:rsidR="00675519" w:rsidRDefault="006803B3" w:rsidP="00675519">
      <w:pPr>
        <w:tabs>
          <w:tab w:val="left" w:pos="171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6464A386" w14:textId="77777777" w:rsidR="00AD4835" w:rsidRPr="00210727" w:rsidRDefault="006803B3" w:rsidP="00AD4835">
      <w:pPr>
        <w:rPr>
          <w:rFonts w:ascii="Times New Roman" w:hAnsi="Times New Roman"/>
        </w:rPr>
      </w:pPr>
      <w:r w:rsidRPr="00210727">
        <w:rPr>
          <w:rFonts w:ascii="Times New Roman" w:hAnsi="Times New Roman"/>
        </w:rPr>
        <w:t>KLASA: 363-01/21-09/03</w:t>
      </w:r>
    </w:p>
    <w:p w14:paraId="03E23BED" w14:textId="0388F348" w:rsidR="00AD4835" w:rsidRDefault="006803B3" w:rsidP="00AD4835">
      <w:pPr>
        <w:rPr>
          <w:rFonts w:ascii="Times New Roman" w:hAnsi="Times New Roman"/>
        </w:rPr>
      </w:pPr>
      <w:r w:rsidRPr="00210727">
        <w:rPr>
          <w:rFonts w:ascii="Times New Roman" w:hAnsi="Times New Roman"/>
        </w:rPr>
        <w:t xml:space="preserve">URBROJ: </w:t>
      </w:r>
      <w:r>
        <w:rPr>
          <w:rFonts w:ascii="Times New Roman" w:hAnsi="Times New Roman"/>
        </w:rPr>
        <w:t>2140-5-</w:t>
      </w:r>
      <w:r w:rsidRPr="00210727">
        <w:rPr>
          <w:rFonts w:ascii="Times New Roman" w:hAnsi="Times New Roman"/>
        </w:rPr>
        <w:t>0</w:t>
      </w:r>
      <w:r>
        <w:rPr>
          <w:rFonts w:ascii="Times New Roman" w:hAnsi="Times New Roman"/>
        </w:rPr>
        <w:t>1</w:t>
      </w:r>
      <w:r w:rsidRPr="00210727">
        <w:rPr>
          <w:rFonts w:ascii="Times New Roman" w:hAnsi="Times New Roman"/>
        </w:rPr>
        <w:t>-2</w:t>
      </w:r>
      <w:r>
        <w:rPr>
          <w:rFonts w:ascii="Times New Roman" w:hAnsi="Times New Roman"/>
        </w:rPr>
        <w:t>2</w:t>
      </w:r>
      <w:r w:rsidRPr="00210727">
        <w:rPr>
          <w:rFonts w:ascii="Times New Roman" w:hAnsi="Times New Roman"/>
        </w:rPr>
        <w:t>-</w:t>
      </w:r>
      <w:r w:rsidR="008A5963">
        <w:rPr>
          <w:rFonts w:ascii="Times New Roman" w:hAnsi="Times New Roman"/>
        </w:rPr>
        <w:t>5</w:t>
      </w:r>
    </w:p>
    <w:p w14:paraId="1921AA53" w14:textId="77777777" w:rsidR="00675519" w:rsidRPr="00CF08CD" w:rsidRDefault="003B7C53" w:rsidP="00675519">
      <w:pPr>
        <w:rPr>
          <w:rFonts w:ascii="Times New Roman" w:hAnsi="Times New Roman"/>
          <w:color w:val="000000"/>
        </w:rPr>
      </w:pPr>
      <w:r w:rsidRPr="00CF08CD">
        <w:rPr>
          <w:rFonts w:ascii="Times New Roman" w:hAnsi="Times New Roman"/>
          <w:color w:val="000000"/>
        </w:rPr>
        <w:t xml:space="preserve">U Pregradi, </w:t>
      </w:r>
      <w:r w:rsidR="007948E2">
        <w:rPr>
          <w:rFonts w:ascii="Times New Roman" w:hAnsi="Times New Roman"/>
          <w:color w:val="000000"/>
        </w:rPr>
        <w:t>14</w:t>
      </w:r>
      <w:r w:rsidR="00B24A68" w:rsidRPr="00CF08CD">
        <w:rPr>
          <w:rFonts w:ascii="Times New Roman" w:hAnsi="Times New Roman"/>
          <w:color w:val="000000"/>
        </w:rPr>
        <w:t>.</w:t>
      </w:r>
      <w:r w:rsidR="007948E2">
        <w:rPr>
          <w:rFonts w:ascii="Times New Roman" w:hAnsi="Times New Roman"/>
          <w:color w:val="000000"/>
        </w:rPr>
        <w:t>9</w:t>
      </w:r>
      <w:r w:rsidRPr="00CF08CD">
        <w:rPr>
          <w:rFonts w:ascii="Times New Roman" w:hAnsi="Times New Roman"/>
          <w:color w:val="000000"/>
        </w:rPr>
        <w:t>.20</w:t>
      </w:r>
      <w:r w:rsidR="00776841" w:rsidRPr="00CF08CD">
        <w:rPr>
          <w:rFonts w:ascii="Times New Roman" w:hAnsi="Times New Roman"/>
          <w:color w:val="000000"/>
        </w:rPr>
        <w:t>2</w:t>
      </w:r>
      <w:r w:rsidR="007948E2">
        <w:rPr>
          <w:rFonts w:ascii="Times New Roman" w:hAnsi="Times New Roman"/>
          <w:color w:val="000000"/>
        </w:rPr>
        <w:t>2</w:t>
      </w:r>
      <w:r w:rsidR="00675519" w:rsidRPr="00CF08CD">
        <w:rPr>
          <w:rFonts w:ascii="Times New Roman" w:hAnsi="Times New Roman"/>
          <w:color w:val="000000"/>
        </w:rPr>
        <w:t xml:space="preserve">. </w:t>
      </w:r>
    </w:p>
    <w:p w14:paraId="3B8FE09C" w14:textId="77777777" w:rsidR="00FD25F4" w:rsidRDefault="00FD25F4" w:rsidP="00FD25F4">
      <w:pPr>
        <w:ind w:left="7799" w:firstLine="709"/>
        <w:rPr>
          <w:rFonts w:ascii="Times New Roman" w:hAnsi="Times New Roman"/>
          <w:color w:val="FF0000"/>
        </w:rPr>
      </w:pPr>
    </w:p>
    <w:p w14:paraId="7208FE9B" w14:textId="77777777" w:rsidR="00675519" w:rsidRDefault="00675519" w:rsidP="00675519">
      <w:pPr>
        <w:jc w:val="both"/>
        <w:rPr>
          <w:rFonts w:ascii="Times New Roman" w:hAnsi="Times New Roman"/>
        </w:rPr>
      </w:pPr>
    </w:p>
    <w:p w14:paraId="5E1C8228" w14:textId="77777777" w:rsidR="00675519" w:rsidRDefault="006803B3" w:rsidP="00D2238C">
      <w:pPr>
        <w:tabs>
          <w:tab w:val="left" w:pos="851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2E2937" w:rsidRPr="00EB6ADE">
        <w:rPr>
          <w:rFonts w:ascii="Times New Roman" w:hAnsi="Times New Roman"/>
        </w:rPr>
        <w:t>Na temelju</w:t>
      </w:r>
      <w:r w:rsidR="00675519" w:rsidRPr="00EB6ADE">
        <w:rPr>
          <w:rFonts w:ascii="Times New Roman" w:hAnsi="Times New Roman"/>
        </w:rPr>
        <w:t xml:space="preserve"> </w:t>
      </w:r>
      <w:r w:rsidR="002E2937" w:rsidRPr="00EB6ADE">
        <w:t>članka 67. Zakona o komunalnom gospodarstvu („Narodne novine“ broj 68/18</w:t>
      </w:r>
      <w:r w:rsidR="007E11D9">
        <w:t>, 110/18</w:t>
      </w:r>
      <w:r w:rsidR="00EF496F">
        <w:t>, 32/20</w:t>
      </w:r>
      <w:r w:rsidR="002E2937" w:rsidRPr="00EB6ADE">
        <w:t>)</w:t>
      </w:r>
      <w:r w:rsidR="00675519">
        <w:rPr>
          <w:rFonts w:ascii="Times New Roman" w:hAnsi="Times New Roman"/>
        </w:rPr>
        <w:t xml:space="preserve"> i članka 32. Statuta </w:t>
      </w:r>
      <w:r w:rsidR="006F41B6">
        <w:rPr>
          <w:rFonts w:ascii="Times New Roman" w:hAnsi="Times New Roman"/>
        </w:rPr>
        <w:t>G</w:t>
      </w:r>
      <w:r w:rsidR="00675519">
        <w:rPr>
          <w:rFonts w:ascii="Times New Roman" w:hAnsi="Times New Roman"/>
        </w:rPr>
        <w:t>rada Pregrade (“Službeni glasnik  Krapinsko-zagorske županije” b</w:t>
      </w:r>
      <w:r w:rsidR="000C0B2B">
        <w:rPr>
          <w:rFonts w:ascii="Times New Roman" w:hAnsi="Times New Roman"/>
        </w:rPr>
        <w:t>r. 06/13, 17/13, 7/18, 16/18-pročišćeni tekst</w:t>
      </w:r>
      <w:r w:rsidR="00DE5819">
        <w:rPr>
          <w:rFonts w:ascii="Times New Roman" w:hAnsi="Times New Roman"/>
        </w:rPr>
        <w:t>, 5/20</w:t>
      </w:r>
      <w:r w:rsidR="00E63324">
        <w:rPr>
          <w:rFonts w:ascii="Times New Roman" w:hAnsi="Times New Roman"/>
        </w:rPr>
        <w:t>, 8/21</w:t>
      </w:r>
      <w:r w:rsidR="00675519">
        <w:rPr>
          <w:rFonts w:ascii="Times New Roman" w:hAnsi="Times New Roman"/>
        </w:rPr>
        <w:t>), Gradsko vi</w:t>
      </w:r>
      <w:r w:rsidR="003B7C53">
        <w:rPr>
          <w:rFonts w:ascii="Times New Roman" w:hAnsi="Times New Roman"/>
        </w:rPr>
        <w:t xml:space="preserve">jeće </w:t>
      </w:r>
      <w:r w:rsidR="00BF4305">
        <w:rPr>
          <w:rFonts w:ascii="Times New Roman" w:hAnsi="Times New Roman"/>
        </w:rPr>
        <w:t>G</w:t>
      </w:r>
      <w:r w:rsidR="003B7C53">
        <w:rPr>
          <w:rFonts w:ascii="Times New Roman" w:hAnsi="Times New Roman"/>
        </w:rPr>
        <w:t>rada Pregrade na svojo</w:t>
      </w:r>
      <w:r w:rsidR="00B24A68">
        <w:rPr>
          <w:rFonts w:ascii="Times New Roman" w:hAnsi="Times New Roman"/>
        </w:rPr>
        <w:t xml:space="preserve">j </w:t>
      </w:r>
      <w:r w:rsidR="00EF496F">
        <w:rPr>
          <w:rFonts w:ascii="Times New Roman" w:hAnsi="Times New Roman"/>
        </w:rPr>
        <w:t>9</w:t>
      </w:r>
      <w:r w:rsidR="00B24A68">
        <w:rPr>
          <w:rFonts w:ascii="Times New Roman" w:hAnsi="Times New Roman"/>
        </w:rPr>
        <w:t xml:space="preserve">. sjednici održanoj </w:t>
      </w:r>
      <w:r w:rsidR="003B7C53">
        <w:rPr>
          <w:rFonts w:ascii="Times New Roman" w:hAnsi="Times New Roman"/>
        </w:rPr>
        <w:t xml:space="preserve"> </w:t>
      </w:r>
      <w:r w:rsidR="00EF496F">
        <w:rPr>
          <w:rFonts w:ascii="Times New Roman" w:hAnsi="Times New Roman"/>
        </w:rPr>
        <w:t>14</w:t>
      </w:r>
      <w:r w:rsidR="00DF59AC">
        <w:rPr>
          <w:rFonts w:ascii="Times New Roman" w:hAnsi="Times New Roman"/>
        </w:rPr>
        <w:t>.</w:t>
      </w:r>
      <w:r w:rsidR="00EF496F">
        <w:rPr>
          <w:rFonts w:ascii="Times New Roman" w:hAnsi="Times New Roman"/>
        </w:rPr>
        <w:t>9</w:t>
      </w:r>
      <w:r w:rsidR="003B7C53">
        <w:rPr>
          <w:rFonts w:ascii="Times New Roman" w:hAnsi="Times New Roman"/>
        </w:rPr>
        <w:t>.20</w:t>
      </w:r>
      <w:r w:rsidR="009C59AB">
        <w:rPr>
          <w:rFonts w:ascii="Times New Roman" w:hAnsi="Times New Roman"/>
        </w:rPr>
        <w:t>2</w:t>
      </w:r>
      <w:r w:rsidR="00EF496F">
        <w:rPr>
          <w:rFonts w:ascii="Times New Roman" w:hAnsi="Times New Roman"/>
        </w:rPr>
        <w:t>2</w:t>
      </w:r>
      <w:r w:rsidR="00675519">
        <w:rPr>
          <w:rFonts w:ascii="Times New Roman" w:hAnsi="Times New Roman"/>
        </w:rPr>
        <w:t xml:space="preserve">. godine donijelo je </w:t>
      </w:r>
    </w:p>
    <w:p w14:paraId="06BA307F" w14:textId="77777777" w:rsidR="00675519" w:rsidRDefault="00675519" w:rsidP="00675519">
      <w:pPr>
        <w:rPr>
          <w:rFonts w:ascii="Times New Roman" w:hAnsi="Times New Roman"/>
        </w:rPr>
      </w:pPr>
    </w:p>
    <w:p w14:paraId="2FE32432" w14:textId="77777777" w:rsidR="00675519" w:rsidRDefault="00FB717A" w:rsidP="00623685">
      <w:pPr>
        <w:jc w:val="center"/>
        <w:rPr>
          <w:rStyle w:val="Naglaeno"/>
          <w:rFonts w:ascii="Times New Roman" w:hAnsi="Times New Roman"/>
        </w:rPr>
      </w:pPr>
      <w:r>
        <w:rPr>
          <w:rStyle w:val="Naglaeno"/>
          <w:rFonts w:ascii="Times New Roman" w:hAnsi="Times New Roman"/>
          <w:color w:val="000000"/>
        </w:rPr>
        <w:t xml:space="preserve">I. IZMJENE I DOPUNE </w:t>
      </w:r>
      <w:r w:rsidR="00675519">
        <w:rPr>
          <w:rStyle w:val="Naglaeno"/>
          <w:rFonts w:ascii="Times New Roman" w:hAnsi="Times New Roman"/>
        </w:rPr>
        <w:t>PROGRAM</w:t>
      </w:r>
      <w:r>
        <w:rPr>
          <w:rStyle w:val="Naglaeno"/>
          <w:rFonts w:ascii="Times New Roman" w:hAnsi="Times New Roman"/>
        </w:rPr>
        <w:t>A</w:t>
      </w:r>
      <w:r w:rsidR="00675519">
        <w:rPr>
          <w:rStyle w:val="Naglaeno"/>
          <w:rFonts w:ascii="Times New Roman" w:hAnsi="Times New Roman"/>
        </w:rPr>
        <w:t xml:space="preserve"> GRADNJE</w:t>
      </w:r>
      <w:r w:rsidR="00623685">
        <w:rPr>
          <w:rStyle w:val="Naglaeno"/>
          <w:rFonts w:ascii="Times New Roman" w:hAnsi="Times New Roman"/>
        </w:rPr>
        <w:t xml:space="preserve"> </w:t>
      </w:r>
      <w:r w:rsidR="00675519">
        <w:rPr>
          <w:rStyle w:val="Naglaeno"/>
          <w:rFonts w:ascii="Times New Roman" w:hAnsi="Times New Roman"/>
        </w:rPr>
        <w:t>OBJEKATA I UREĐAJA KOMUNALNE INFRASTRUKTURE</w:t>
      </w:r>
      <w:r w:rsidR="00623685">
        <w:rPr>
          <w:rStyle w:val="Naglaeno"/>
          <w:rFonts w:ascii="Times New Roman" w:hAnsi="Times New Roman"/>
        </w:rPr>
        <w:t xml:space="preserve"> </w:t>
      </w:r>
      <w:r w:rsidR="00675519">
        <w:rPr>
          <w:rStyle w:val="Naglaeno"/>
          <w:rFonts w:ascii="Times New Roman" w:hAnsi="Times New Roman"/>
        </w:rPr>
        <w:t>ZA 2</w:t>
      </w:r>
      <w:r w:rsidR="00804E1B">
        <w:rPr>
          <w:rStyle w:val="Naglaeno"/>
          <w:rFonts w:ascii="Times New Roman" w:hAnsi="Times New Roman"/>
        </w:rPr>
        <w:t>0</w:t>
      </w:r>
      <w:r w:rsidR="007E11D9">
        <w:rPr>
          <w:rStyle w:val="Naglaeno"/>
          <w:rFonts w:ascii="Times New Roman" w:hAnsi="Times New Roman"/>
        </w:rPr>
        <w:t>2</w:t>
      </w:r>
      <w:r w:rsidR="009A4B0E">
        <w:rPr>
          <w:rStyle w:val="Naglaeno"/>
          <w:rFonts w:ascii="Times New Roman" w:hAnsi="Times New Roman"/>
        </w:rPr>
        <w:t>2</w:t>
      </w:r>
      <w:r w:rsidR="00675519">
        <w:rPr>
          <w:rStyle w:val="Naglaeno"/>
          <w:rFonts w:ascii="Times New Roman" w:hAnsi="Times New Roman"/>
        </w:rPr>
        <w:t>. GODINU</w:t>
      </w:r>
    </w:p>
    <w:p w14:paraId="37F06483" w14:textId="77777777" w:rsidR="00F765ED" w:rsidRDefault="00F765ED" w:rsidP="00F765ED">
      <w:pPr>
        <w:pStyle w:val="StandardWeb"/>
        <w:spacing w:before="0" w:after="0"/>
        <w:rPr>
          <w:rStyle w:val="Naglaeno"/>
          <w:rFonts w:ascii="Times New Roman" w:hAnsi="Times New Roman"/>
          <w:color w:val="000000"/>
        </w:rPr>
      </w:pPr>
    </w:p>
    <w:p w14:paraId="1C4CC0F8" w14:textId="77777777" w:rsidR="00CF08CD" w:rsidRDefault="00CF08CD" w:rsidP="00F765ED">
      <w:pPr>
        <w:pStyle w:val="StandardWeb"/>
        <w:spacing w:before="0" w:after="0"/>
        <w:rPr>
          <w:rStyle w:val="Naglaeno"/>
          <w:rFonts w:ascii="Times New Roman" w:hAnsi="Times New Roman"/>
          <w:color w:val="000000"/>
        </w:rPr>
      </w:pPr>
    </w:p>
    <w:p w14:paraId="4793B998" w14:textId="77777777" w:rsidR="00C121D0" w:rsidRDefault="00C121D0" w:rsidP="009F5734">
      <w:pPr>
        <w:spacing w:after="120"/>
        <w:rPr>
          <w:rStyle w:val="Naglaeno"/>
          <w:rFonts w:ascii="Times New Roman" w:hAnsi="Times New Roman"/>
          <w:color w:val="000000"/>
        </w:rPr>
      </w:pPr>
      <w:r>
        <w:rPr>
          <w:rStyle w:val="Naglaeno"/>
          <w:rFonts w:ascii="Times New Roman" w:hAnsi="Times New Roman"/>
          <w:color w:val="000000"/>
        </w:rPr>
        <w:t xml:space="preserve">A. </w:t>
      </w:r>
      <w:r w:rsidRPr="00F765ED">
        <w:rPr>
          <w:rStyle w:val="Naglaeno"/>
          <w:rFonts w:ascii="Times New Roman" w:hAnsi="Times New Roman"/>
          <w:color w:val="000000"/>
        </w:rPr>
        <w:t xml:space="preserve">postojeće građevine komunalne infrastrukture koje će se rekonstruirati </w:t>
      </w:r>
    </w:p>
    <w:p w14:paraId="0943CB59" w14:textId="77777777" w:rsidR="00CD599B" w:rsidRPr="005F7877" w:rsidRDefault="00CD599B" w:rsidP="009F5734">
      <w:pPr>
        <w:pStyle w:val="StandardWeb"/>
        <w:spacing w:before="0" w:after="120"/>
        <w:rPr>
          <w:rFonts w:ascii="Times New Roman" w:hAnsi="Times New Roman"/>
          <w:color w:val="000000"/>
        </w:rPr>
      </w:pPr>
      <w:r w:rsidRPr="005F7877">
        <w:rPr>
          <w:rStyle w:val="Naglaeno"/>
          <w:rFonts w:ascii="Times New Roman" w:hAnsi="Times New Roman"/>
          <w:color w:val="000000"/>
        </w:rPr>
        <w:t>I. IZGRADNJA I UREĐENJE PROMETNICA I PROMETNIH POVRŠINA</w:t>
      </w:r>
    </w:p>
    <w:tbl>
      <w:tblPr>
        <w:tblW w:w="9520" w:type="dxa"/>
        <w:tblInd w:w="113" w:type="dxa"/>
        <w:tblLook w:val="04A0" w:firstRow="1" w:lastRow="0" w:firstColumn="1" w:lastColumn="0" w:noHBand="0" w:noVBand="1"/>
      </w:tblPr>
      <w:tblGrid>
        <w:gridCol w:w="5320"/>
        <w:gridCol w:w="1600"/>
        <w:gridCol w:w="1600"/>
        <w:gridCol w:w="1136"/>
      </w:tblGrid>
      <w:tr w:rsidR="00673D9C" w:rsidRPr="00673D9C" w14:paraId="1E6EC546" w14:textId="77777777" w:rsidTr="00673D9C">
        <w:trPr>
          <w:trHeight w:val="31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CC19E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C8B4A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Plan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854E6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Novi iznos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DCC2D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Promjena</w:t>
            </w:r>
          </w:p>
        </w:tc>
      </w:tr>
      <w:tr w:rsidR="00673D9C" w:rsidRPr="00673D9C" w14:paraId="0080737C" w14:textId="77777777" w:rsidTr="00673D9C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2C9B3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/>
                <w:b/>
                <w:bCs/>
                <w:color w:val="000000"/>
                <w:kern w:val="0"/>
                <w:lang w:eastAsia="hr-HR" w:bidi="ar-SA"/>
              </w:rPr>
              <w:t>1. Asfaltiranje nerazvrstanih cesta 2022.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0A582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A18AA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0DA39" w14:textId="77777777" w:rsidR="00673D9C" w:rsidRPr="00673D9C" w:rsidRDefault="00673D9C" w:rsidP="00673D9C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hr-HR" w:bidi="ar-SA"/>
              </w:rPr>
            </w:pPr>
            <w:r w:rsidRPr="00673D9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hr-HR" w:bidi="ar-SA"/>
              </w:rPr>
              <w:t> </w:t>
            </w:r>
          </w:p>
        </w:tc>
      </w:tr>
      <w:tr w:rsidR="00673D9C" w:rsidRPr="00673D9C" w14:paraId="2F411DAC" w14:textId="77777777" w:rsidTr="00673D9C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B070E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>1.1. Radovi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A87F8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890.000,00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EF8E7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1.590.000,00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F9E84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178,65%</w:t>
            </w:r>
          </w:p>
        </w:tc>
      </w:tr>
      <w:tr w:rsidR="00673D9C" w:rsidRPr="00673D9C" w14:paraId="382E1183" w14:textId="77777777" w:rsidTr="00673D9C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C22A7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>1.2. Nadzor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A5257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30.000,00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575D9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60.000,00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6E00C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200,00%</w:t>
            </w:r>
          </w:p>
        </w:tc>
      </w:tr>
      <w:tr w:rsidR="00673D9C" w:rsidRPr="00673D9C" w14:paraId="0A809D18" w14:textId="77777777" w:rsidTr="00673D9C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2B0AB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>1.3. Ucrtavanje Nerazvrstanih cesta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08769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30.000,00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78137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30.000,00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4EC0E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100,00%</w:t>
            </w:r>
          </w:p>
        </w:tc>
      </w:tr>
      <w:tr w:rsidR="00673D9C" w:rsidRPr="00673D9C" w14:paraId="5D6A36FA" w14:textId="77777777" w:rsidTr="00673D9C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76A8E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 xml:space="preserve">Izvori  financiranja: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F6BFB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E3DF9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C565E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</w:tr>
      <w:tr w:rsidR="00673D9C" w:rsidRPr="00673D9C" w14:paraId="4153B113" w14:textId="77777777" w:rsidTr="00673D9C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C0510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 xml:space="preserve">Opći prihodi i primici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1467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550.000,00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A61DF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930.000,00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99988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169,09%</w:t>
            </w:r>
          </w:p>
        </w:tc>
      </w:tr>
      <w:tr w:rsidR="00673D9C" w:rsidRPr="00673D9C" w14:paraId="48874A40" w14:textId="77777777" w:rsidTr="00673D9C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D085C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>Prihodi za posebne namjene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67ED2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400.000,00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C307B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400.000,00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CB1A0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100,00%</w:t>
            </w:r>
          </w:p>
        </w:tc>
      </w:tr>
      <w:tr w:rsidR="00673D9C" w:rsidRPr="00673D9C" w14:paraId="3EE88DDC" w14:textId="77777777" w:rsidTr="00673D9C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84E4C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0734E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(GRAĐANI)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44BEF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(GRAĐANI)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1C613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</w:tr>
      <w:tr w:rsidR="00673D9C" w:rsidRPr="00673D9C" w14:paraId="1984DA60" w14:textId="77777777" w:rsidTr="00673D9C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70B48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Pomoći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8CB9C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7DC49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350.000,00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ADAB3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</w:tr>
      <w:tr w:rsidR="00673D9C" w:rsidRPr="00673D9C" w14:paraId="71F5A237" w14:textId="77777777" w:rsidTr="00673D9C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A4415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 xml:space="preserve">Ukupno:              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29DBD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950.000,00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A39C4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1.680.000,00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719CC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176,84%</w:t>
            </w:r>
          </w:p>
        </w:tc>
      </w:tr>
      <w:tr w:rsidR="00673D9C" w:rsidRPr="00673D9C" w14:paraId="0A1065E5" w14:textId="77777777" w:rsidTr="00673D9C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D029A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9BA11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3FC36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F7BE2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</w:tr>
      <w:tr w:rsidR="00673D9C" w:rsidRPr="00673D9C" w14:paraId="6D5A956D" w14:textId="77777777" w:rsidTr="00673D9C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1BF09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/>
                <w:b/>
                <w:bCs/>
                <w:color w:val="000000"/>
                <w:kern w:val="0"/>
                <w:lang w:eastAsia="hr-HR" w:bidi="ar-SA"/>
              </w:rPr>
              <w:t>2. Rekonstrukcija mostova i odvodnih kanala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A82A0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22378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7894A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</w:tr>
      <w:tr w:rsidR="00673D9C" w:rsidRPr="00673D9C" w14:paraId="44E196D9" w14:textId="77777777" w:rsidTr="00673D9C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3639F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>2.1. Radovi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1A042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65.000,00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DC11E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65.000,00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67E21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100,00%</w:t>
            </w:r>
          </w:p>
        </w:tc>
      </w:tr>
      <w:tr w:rsidR="00673D9C" w:rsidRPr="00673D9C" w14:paraId="2E232901" w14:textId="77777777" w:rsidTr="00673D9C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4DB06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 xml:space="preserve">Izvori  financiranja: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34700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7B253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1067F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</w:tr>
      <w:tr w:rsidR="00673D9C" w:rsidRPr="00673D9C" w14:paraId="1EE4A234" w14:textId="77777777" w:rsidTr="00673D9C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8D04D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 xml:space="preserve">Opći prihodi i primici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BD1A6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65.000,00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67F35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65.000,00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AED0A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100,00%</w:t>
            </w:r>
          </w:p>
        </w:tc>
      </w:tr>
      <w:tr w:rsidR="00673D9C" w:rsidRPr="00673D9C" w14:paraId="689D466D" w14:textId="77777777" w:rsidTr="00673D9C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F6B40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 xml:space="preserve">Ukupno:              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23F3A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65.000,00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09121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65.000,00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C5889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100,00%</w:t>
            </w:r>
          </w:p>
        </w:tc>
      </w:tr>
      <w:tr w:rsidR="00673D9C" w:rsidRPr="00673D9C" w14:paraId="50E1FC45" w14:textId="77777777" w:rsidTr="00673D9C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3A873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23059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5A7D1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3BC77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</w:tr>
      <w:tr w:rsidR="00673D9C" w:rsidRPr="00673D9C" w14:paraId="7192CB3E" w14:textId="77777777" w:rsidTr="00673D9C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7B125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39642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83631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3FC4D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</w:tr>
      <w:tr w:rsidR="00673D9C" w:rsidRPr="00673D9C" w14:paraId="3D89CEB4" w14:textId="77777777" w:rsidTr="00673D9C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C0F59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/>
                <w:b/>
                <w:bCs/>
                <w:color w:val="000000"/>
                <w:kern w:val="0"/>
                <w:lang w:eastAsia="hr-HR" w:bidi="ar-SA"/>
              </w:rPr>
              <w:t>3. Izgradnja parkirališta u Ul. Stjepana Škreblina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58CB1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34773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90F3A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</w:tr>
      <w:tr w:rsidR="00673D9C" w:rsidRPr="00673D9C" w14:paraId="2C8EE4B2" w14:textId="77777777" w:rsidTr="00673D9C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BB6CA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>3.1. Radovi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056B3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620.000,00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AD97B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63654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0,00%</w:t>
            </w:r>
          </w:p>
        </w:tc>
      </w:tr>
      <w:tr w:rsidR="00673D9C" w:rsidRPr="00673D9C" w14:paraId="4CD26F5A" w14:textId="77777777" w:rsidTr="00673D9C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852A4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lastRenderedPageBreak/>
              <w:t>3.2. Nadzor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7061D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30.000,00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26AA3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1EE5F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0,00%</w:t>
            </w:r>
          </w:p>
        </w:tc>
      </w:tr>
      <w:tr w:rsidR="00673D9C" w:rsidRPr="00673D9C" w14:paraId="67EED788" w14:textId="77777777" w:rsidTr="00673D9C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6BC6B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3.3. Izrada idejnog rješenja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71DDA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10AE3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32.000,00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B8660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</w:tr>
      <w:tr w:rsidR="00673D9C" w:rsidRPr="00673D9C" w14:paraId="2308BC60" w14:textId="77777777" w:rsidTr="00673D9C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F6142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 xml:space="preserve">Izvori  financiranja: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30D8C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B9544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A30A3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</w:tr>
      <w:tr w:rsidR="00673D9C" w:rsidRPr="00673D9C" w14:paraId="40BC4353" w14:textId="77777777" w:rsidTr="00673D9C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F7C94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 xml:space="preserve">Opći prihodi i primici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AFB1B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150.000,00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FFD45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32.000,00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41E53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21,33%</w:t>
            </w:r>
          </w:p>
        </w:tc>
      </w:tr>
      <w:tr w:rsidR="00673D9C" w:rsidRPr="00673D9C" w14:paraId="1286647B" w14:textId="77777777" w:rsidTr="00673D9C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F9395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>Pomoći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D7919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500.000,00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B6FDF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FBC45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0,00%</w:t>
            </w:r>
          </w:p>
        </w:tc>
      </w:tr>
      <w:tr w:rsidR="00673D9C" w:rsidRPr="00673D9C" w14:paraId="63148407" w14:textId="77777777" w:rsidTr="00673D9C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98C1D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 xml:space="preserve">Ukupno: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10EAC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650.000,00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CCA07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32.000,00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F5DF6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4,92%</w:t>
            </w:r>
          </w:p>
        </w:tc>
      </w:tr>
      <w:tr w:rsidR="00673D9C" w:rsidRPr="00673D9C" w14:paraId="2AE5C62C" w14:textId="77777777" w:rsidTr="00673D9C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9DC55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66FE9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01EFB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134DD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</w:tr>
      <w:tr w:rsidR="00673D9C" w:rsidRPr="00673D9C" w14:paraId="4285AB0B" w14:textId="77777777" w:rsidTr="00673D9C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04F30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/>
                <w:b/>
                <w:bCs/>
                <w:color w:val="000000"/>
                <w:kern w:val="0"/>
                <w:lang w:eastAsia="hr-HR" w:bidi="ar-SA"/>
              </w:rPr>
              <w:t>4. Rekonstrukcija nogostupa u Goričkoj ulici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AD008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BBCD0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765B6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</w:tr>
      <w:tr w:rsidR="00673D9C" w:rsidRPr="00673D9C" w14:paraId="5A181529" w14:textId="77777777" w:rsidTr="00673D9C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F9A1E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>4.1. Radovi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83191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235.000,00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231C9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494.975,00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CC902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210,63%</w:t>
            </w:r>
          </w:p>
        </w:tc>
      </w:tr>
      <w:tr w:rsidR="00673D9C" w:rsidRPr="00673D9C" w14:paraId="63DB8116" w14:textId="77777777" w:rsidTr="00673D9C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0B204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>4.2. Nadzor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A2169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15.000,00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0B0CE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22.000,00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BABD2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146,67%</w:t>
            </w:r>
          </w:p>
        </w:tc>
      </w:tr>
      <w:tr w:rsidR="00673D9C" w:rsidRPr="00673D9C" w14:paraId="55A86B68" w14:textId="77777777" w:rsidTr="00673D9C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4151C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 xml:space="preserve">Izvori  financiranja: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AD780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9F495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8E2FA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</w:tr>
      <w:tr w:rsidR="00673D9C" w:rsidRPr="00673D9C" w14:paraId="14776C87" w14:textId="77777777" w:rsidTr="00673D9C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D65C6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 xml:space="preserve">Opći prihodi i primici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63379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50.000,00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17AEF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318.000,00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5CB5D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636,00%</w:t>
            </w:r>
          </w:p>
        </w:tc>
      </w:tr>
      <w:tr w:rsidR="00673D9C" w:rsidRPr="00673D9C" w14:paraId="074EEF38" w14:textId="77777777" w:rsidTr="00673D9C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B444B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>Pomoći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7D580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200.000,00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66AB0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198.975,00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7BDF4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99,49%</w:t>
            </w:r>
          </w:p>
        </w:tc>
      </w:tr>
      <w:tr w:rsidR="00673D9C" w:rsidRPr="00673D9C" w14:paraId="39693D0D" w14:textId="77777777" w:rsidTr="00673D9C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BE5F2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 xml:space="preserve">Ukupno: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1745D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250.000,00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A12F0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516.975,00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56465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206,79%</w:t>
            </w:r>
          </w:p>
        </w:tc>
      </w:tr>
      <w:tr w:rsidR="00673D9C" w:rsidRPr="00673D9C" w14:paraId="17936F3D" w14:textId="77777777" w:rsidTr="00673D9C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7E4B5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DA415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C998A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B09CA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</w:tr>
      <w:tr w:rsidR="00673D9C" w:rsidRPr="00673D9C" w14:paraId="18E00506" w14:textId="77777777" w:rsidTr="00673D9C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F3D5F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/>
                <w:b/>
                <w:bCs/>
                <w:color w:val="000000"/>
                <w:kern w:val="0"/>
                <w:lang w:eastAsia="hr-HR" w:bidi="ar-SA"/>
              </w:rPr>
              <w:t>5. Mjere za razvoj brdsko planinskih područja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2208E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7C686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7BB79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</w:tr>
      <w:tr w:rsidR="00673D9C" w:rsidRPr="00673D9C" w14:paraId="3A2E747D" w14:textId="77777777" w:rsidTr="00673D9C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7897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>5.1. Radovi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828A7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300.000,00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C4271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500.000,00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DD698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166,67%</w:t>
            </w:r>
          </w:p>
        </w:tc>
      </w:tr>
      <w:tr w:rsidR="00673D9C" w:rsidRPr="00673D9C" w14:paraId="1C2A9081" w14:textId="77777777" w:rsidTr="00673D9C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7AF36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 xml:space="preserve">Izvori  financiranja: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96F41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DD2C6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BDEAF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</w:tr>
      <w:tr w:rsidR="00673D9C" w:rsidRPr="00673D9C" w14:paraId="5704C138" w14:textId="77777777" w:rsidTr="00673D9C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66FCB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 xml:space="preserve">Opći prihodi i primici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B8ACD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100.000,00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89BF7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380.000,00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3FCC3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380,00%</w:t>
            </w:r>
          </w:p>
        </w:tc>
      </w:tr>
      <w:tr w:rsidR="00673D9C" w:rsidRPr="00673D9C" w14:paraId="1624D39D" w14:textId="77777777" w:rsidTr="00673D9C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56F43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>Pomoći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A4916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200.000,00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2B2A1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120.000,00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B71AC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60,00%</w:t>
            </w:r>
          </w:p>
        </w:tc>
      </w:tr>
      <w:tr w:rsidR="00673D9C" w:rsidRPr="00673D9C" w14:paraId="3F649AC6" w14:textId="77777777" w:rsidTr="00673D9C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6F8E4" w14:textId="77777777" w:rsidR="00673D9C" w:rsidRPr="00673D9C" w:rsidRDefault="00673D9C" w:rsidP="00673D9C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 xml:space="preserve">Ukupno: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707E9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300.000,00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7619E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500.000,00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8BA6C" w14:textId="77777777" w:rsidR="00673D9C" w:rsidRPr="00673D9C" w:rsidRDefault="00673D9C" w:rsidP="00673D9C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673D9C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166,67%</w:t>
            </w:r>
          </w:p>
        </w:tc>
      </w:tr>
    </w:tbl>
    <w:p w14:paraId="11927A18" w14:textId="77777777" w:rsidR="00673D9C" w:rsidRDefault="00673D9C" w:rsidP="009F5734">
      <w:pPr>
        <w:spacing w:after="120"/>
        <w:rPr>
          <w:rFonts w:ascii="Times New Roman" w:hAnsi="Times New Roman"/>
          <w:color w:val="000000"/>
        </w:rPr>
      </w:pPr>
    </w:p>
    <w:p w14:paraId="3B62AE3B" w14:textId="77777777" w:rsidR="00C121D0" w:rsidRPr="00C121D0" w:rsidRDefault="00C121D0" w:rsidP="009F5734">
      <w:pPr>
        <w:spacing w:after="120"/>
        <w:rPr>
          <w:rFonts w:ascii="Times New Roman" w:hAnsi="Times New Roman"/>
          <w:b/>
          <w:bCs/>
          <w:color w:val="000000"/>
        </w:rPr>
      </w:pPr>
      <w:r w:rsidRPr="00C121D0">
        <w:rPr>
          <w:rFonts w:ascii="Times New Roman" w:hAnsi="Times New Roman"/>
          <w:b/>
          <w:bCs/>
          <w:color w:val="000000"/>
        </w:rPr>
        <w:t>II. GEOD</w:t>
      </w:r>
      <w:r w:rsidR="009F5734">
        <w:rPr>
          <w:rFonts w:ascii="Times New Roman" w:hAnsi="Times New Roman"/>
          <w:b/>
          <w:bCs/>
          <w:color w:val="000000"/>
        </w:rPr>
        <w:t>ETSKE</w:t>
      </w:r>
      <w:r w:rsidRPr="00C121D0">
        <w:rPr>
          <w:rFonts w:ascii="Times New Roman" w:hAnsi="Times New Roman"/>
          <w:b/>
          <w:bCs/>
          <w:color w:val="000000"/>
        </w:rPr>
        <w:t xml:space="preserve"> I USLUGE PROJEKTIRANJA VEZANE UZ IMOVINU GRADA</w:t>
      </w:r>
    </w:p>
    <w:tbl>
      <w:tblPr>
        <w:tblW w:w="9654" w:type="dxa"/>
        <w:jc w:val="center"/>
        <w:tblLook w:val="04A0" w:firstRow="1" w:lastRow="0" w:firstColumn="1" w:lastColumn="0" w:noHBand="0" w:noVBand="1"/>
      </w:tblPr>
      <w:tblGrid>
        <w:gridCol w:w="5225"/>
        <w:gridCol w:w="1600"/>
        <w:gridCol w:w="1600"/>
        <w:gridCol w:w="1229"/>
      </w:tblGrid>
      <w:tr w:rsidR="002A6280" w:rsidRPr="002A6280" w14:paraId="0152CF04" w14:textId="77777777" w:rsidTr="002A6280">
        <w:trPr>
          <w:trHeight w:val="315"/>
          <w:jc w:val="center"/>
        </w:trPr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2DA29" w14:textId="77777777" w:rsidR="002A6280" w:rsidRPr="002A6280" w:rsidRDefault="002A6280" w:rsidP="002A6280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830BB" w14:textId="77777777" w:rsidR="002A6280" w:rsidRPr="002A6280" w:rsidRDefault="002A6280" w:rsidP="002A6280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  <w:t>Plan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26DF9" w14:textId="77777777" w:rsidR="002A6280" w:rsidRPr="002A6280" w:rsidRDefault="002A6280" w:rsidP="002A6280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  <w:t>Novi iznos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19CA2" w14:textId="77777777" w:rsidR="002A6280" w:rsidRPr="002A6280" w:rsidRDefault="002A6280" w:rsidP="002A6280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  <w:t>Promjena</w:t>
            </w:r>
          </w:p>
        </w:tc>
      </w:tr>
      <w:tr w:rsidR="002A6280" w:rsidRPr="002A6280" w14:paraId="231AD451" w14:textId="77777777" w:rsidTr="002A6280">
        <w:trPr>
          <w:trHeight w:val="315"/>
          <w:jc w:val="center"/>
        </w:trPr>
        <w:tc>
          <w:tcPr>
            <w:tcW w:w="5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C8FF6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/>
                <w:b/>
                <w:bCs/>
                <w:color w:val="000000"/>
                <w:kern w:val="0"/>
                <w:lang w:eastAsia="hr-HR" w:bidi="ar-SA"/>
              </w:rPr>
              <w:t xml:space="preserve">1. Projektiranje rekonstrukcije Ul. </w:t>
            </w:r>
            <w:proofErr w:type="spellStart"/>
            <w:r w:rsidRPr="002A6280">
              <w:rPr>
                <w:rFonts w:ascii="Times New Roman" w:eastAsia="Times New Roman" w:hAnsi="Times New Roman"/>
                <w:b/>
                <w:bCs/>
                <w:color w:val="000000"/>
                <w:kern w:val="0"/>
                <w:lang w:eastAsia="hr-HR" w:bidi="ar-SA"/>
              </w:rPr>
              <w:t>Kolarija</w:t>
            </w:r>
            <w:proofErr w:type="spellEnd"/>
            <w:r w:rsidRPr="002A6280">
              <w:rPr>
                <w:rFonts w:ascii="Times New Roman" w:eastAsia="Times New Roman" w:hAnsi="Times New Roman"/>
                <w:b/>
                <w:bCs/>
                <w:color w:val="000000"/>
                <w:kern w:val="0"/>
                <w:lang w:eastAsia="hr-HR" w:bidi="ar-SA"/>
              </w:rPr>
              <w:t xml:space="preserve"> (Nogostup i asfaltiranje)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BC376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644CE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A82DA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</w:tr>
      <w:tr w:rsidR="002A6280" w:rsidRPr="002A6280" w14:paraId="73F9A5D7" w14:textId="77777777" w:rsidTr="002A6280">
        <w:trPr>
          <w:trHeight w:val="315"/>
          <w:jc w:val="center"/>
        </w:trPr>
        <w:tc>
          <w:tcPr>
            <w:tcW w:w="5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FE936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>1.1. Usluge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2A8E4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100.000,00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5F85C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100.000,00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5D0D8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100,00%</w:t>
            </w:r>
          </w:p>
        </w:tc>
      </w:tr>
      <w:tr w:rsidR="002A6280" w:rsidRPr="002A6280" w14:paraId="4E3ED195" w14:textId="77777777" w:rsidTr="002A6280">
        <w:trPr>
          <w:trHeight w:val="315"/>
          <w:jc w:val="center"/>
        </w:trPr>
        <w:tc>
          <w:tcPr>
            <w:tcW w:w="5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C0BDC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 xml:space="preserve">Izvori  financiranja: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FE059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E7F9D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2763C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</w:tr>
      <w:tr w:rsidR="002A6280" w:rsidRPr="002A6280" w14:paraId="2F9A2CE2" w14:textId="77777777" w:rsidTr="002A6280">
        <w:trPr>
          <w:trHeight w:val="315"/>
          <w:jc w:val="center"/>
        </w:trPr>
        <w:tc>
          <w:tcPr>
            <w:tcW w:w="5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B2FA6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 xml:space="preserve">Opći prihodi i primici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FCA12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100.000,00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7FB6B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100.000,00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4FA7C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100,00%</w:t>
            </w:r>
          </w:p>
        </w:tc>
      </w:tr>
      <w:tr w:rsidR="002A6280" w:rsidRPr="002A6280" w14:paraId="6455396B" w14:textId="77777777" w:rsidTr="002A6280">
        <w:trPr>
          <w:trHeight w:val="315"/>
          <w:jc w:val="center"/>
        </w:trPr>
        <w:tc>
          <w:tcPr>
            <w:tcW w:w="5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8AFAB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 xml:space="preserve">Ukupno:              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81D97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100.000,00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42E54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100.000,00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22BBF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100,00%</w:t>
            </w:r>
          </w:p>
        </w:tc>
      </w:tr>
    </w:tbl>
    <w:p w14:paraId="3488A19A" w14:textId="77777777" w:rsidR="00217BB6" w:rsidRDefault="00217BB6" w:rsidP="009F5734">
      <w:pPr>
        <w:spacing w:after="120"/>
        <w:rPr>
          <w:rFonts w:ascii="Times New Roman" w:hAnsi="Times New Roman"/>
          <w:color w:val="000000"/>
        </w:rPr>
      </w:pPr>
    </w:p>
    <w:p w14:paraId="78AC61B7" w14:textId="77777777" w:rsidR="00C121D0" w:rsidRDefault="00C121D0" w:rsidP="009F5734">
      <w:pPr>
        <w:spacing w:after="120"/>
        <w:rPr>
          <w:rFonts w:ascii="Times New Roman" w:hAnsi="Times New Roman"/>
          <w:b/>
          <w:bCs/>
          <w:color w:val="000000"/>
        </w:rPr>
      </w:pPr>
      <w:r w:rsidRPr="00C121D0">
        <w:rPr>
          <w:rFonts w:ascii="Times New Roman" w:hAnsi="Times New Roman"/>
          <w:b/>
          <w:bCs/>
          <w:color w:val="000000"/>
        </w:rPr>
        <w:t>B. građevine komunalne infrastrukture koje će se graditi u uređenim dijelovima građevinskog područja</w:t>
      </w:r>
    </w:p>
    <w:p w14:paraId="082DA258" w14:textId="77777777" w:rsidR="00C121D0" w:rsidRPr="00C121D0" w:rsidRDefault="00C121D0" w:rsidP="009F5734">
      <w:pPr>
        <w:spacing w:after="120"/>
        <w:rPr>
          <w:rFonts w:ascii="Times New Roman" w:hAnsi="Times New Roman"/>
          <w:b/>
          <w:bCs/>
          <w:color w:val="000000"/>
        </w:rPr>
      </w:pPr>
    </w:p>
    <w:p w14:paraId="59B9BCFE" w14:textId="77777777" w:rsidR="00AB19C5" w:rsidRPr="009C59AB" w:rsidRDefault="00C121D0" w:rsidP="009F5734">
      <w:pPr>
        <w:spacing w:after="120"/>
        <w:rPr>
          <w:rFonts w:ascii="Times New Roman" w:hAnsi="Times New Roman"/>
          <w:b/>
          <w:bCs/>
          <w:color w:val="000000"/>
        </w:rPr>
      </w:pPr>
      <w:r w:rsidRPr="009C59AB">
        <w:rPr>
          <w:rFonts w:ascii="Times New Roman" w:hAnsi="Times New Roman"/>
          <w:b/>
          <w:bCs/>
          <w:color w:val="000000"/>
        </w:rPr>
        <w:t>I</w:t>
      </w:r>
      <w:r w:rsidR="00AB19C5" w:rsidRPr="009C59AB">
        <w:rPr>
          <w:rFonts w:ascii="Times New Roman" w:hAnsi="Times New Roman"/>
          <w:b/>
          <w:bCs/>
          <w:color w:val="000000"/>
        </w:rPr>
        <w:t xml:space="preserve">. </w:t>
      </w:r>
      <w:r w:rsidR="009C59AB" w:rsidRPr="009C59AB">
        <w:rPr>
          <w:rFonts w:ascii="Times New Roman" w:hAnsi="Times New Roman"/>
          <w:b/>
          <w:bCs/>
          <w:color w:val="000000"/>
        </w:rPr>
        <w:t>NABAVA PROMETNE SIGNALIZACIJE</w:t>
      </w:r>
    </w:p>
    <w:tbl>
      <w:tblPr>
        <w:tblW w:w="9563" w:type="dxa"/>
        <w:tblInd w:w="113" w:type="dxa"/>
        <w:tblLook w:val="04A0" w:firstRow="1" w:lastRow="0" w:firstColumn="1" w:lastColumn="0" w:noHBand="0" w:noVBand="1"/>
      </w:tblPr>
      <w:tblGrid>
        <w:gridCol w:w="5320"/>
        <w:gridCol w:w="1600"/>
        <w:gridCol w:w="1600"/>
        <w:gridCol w:w="1229"/>
      </w:tblGrid>
      <w:tr w:rsidR="002A6280" w:rsidRPr="002A6280" w14:paraId="58867E1B" w14:textId="77777777" w:rsidTr="002A6280">
        <w:trPr>
          <w:trHeight w:val="31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450DD" w14:textId="77777777" w:rsidR="002A6280" w:rsidRPr="002A6280" w:rsidRDefault="002A6280" w:rsidP="002A6280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EFA09" w14:textId="77777777" w:rsidR="002A6280" w:rsidRPr="002A6280" w:rsidRDefault="002A6280" w:rsidP="002A6280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  <w:t>Plan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B1D9D" w14:textId="77777777" w:rsidR="002A6280" w:rsidRPr="002A6280" w:rsidRDefault="002A6280" w:rsidP="002A6280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  <w:t>Novi iznos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BCA8F" w14:textId="77777777" w:rsidR="002A6280" w:rsidRPr="002A6280" w:rsidRDefault="002A6280" w:rsidP="002A6280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  <w:t>Promjena</w:t>
            </w:r>
          </w:p>
        </w:tc>
      </w:tr>
      <w:tr w:rsidR="002A6280" w:rsidRPr="002A6280" w14:paraId="07211E90" w14:textId="77777777" w:rsidTr="002A6280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0A774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>1.1. Robe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4D838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40.000,00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7B656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40.000,00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ABA7E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100,00%</w:t>
            </w:r>
          </w:p>
        </w:tc>
      </w:tr>
      <w:tr w:rsidR="002A6280" w:rsidRPr="002A6280" w14:paraId="6F09FA1B" w14:textId="77777777" w:rsidTr="002A6280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E22ED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>1.2. Radovi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EA2CE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10.000,00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8A854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10.000,00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E8325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100,00%</w:t>
            </w:r>
          </w:p>
        </w:tc>
      </w:tr>
      <w:tr w:rsidR="002A6280" w:rsidRPr="002A6280" w14:paraId="7DCC8977" w14:textId="77777777" w:rsidTr="002A6280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CCB93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 xml:space="preserve">Izvori  financiranja: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ACAA8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D3312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D218A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</w:tr>
      <w:tr w:rsidR="002A6280" w:rsidRPr="002A6280" w14:paraId="1E283A52" w14:textId="77777777" w:rsidTr="002A6280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28E5F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 xml:space="preserve">Opći prihodi i primici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C9AF9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50.000,00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1E860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50.000,00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C5AE7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100,00%</w:t>
            </w:r>
          </w:p>
        </w:tc>
      </w:tr>
      <w:tr w:rsidR="002A6280" w:rsidRPr="002A6280" w14:paraId="6B58D7ED" w14:textId="77777777" w:rsidTr="002A6280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20C92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 xml:space="preserve">Ukupno: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8FA08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50.000,00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CD934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50.000,00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560A0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100,00%</w:t>
            </w:r>
          </w:p>
        </w:tc>
      </w:tr>
    </w:tbl>
    <w:p w14:paraId="4A609E53" w14:textId="77777777" w:rsidR="002A6280" w:rsidRDefault="002A6280" w:rsidP="009F5734">
      <w:pPr>
        <w:pStyle w:val="StandardWeb"/>
        <w:spacing w:before="0" w:after="120"/>
        <w:rPr>
          <w:rFonts w:ascii="Times New Roman" w:hAnsi="Times New Roman"/>
          <w:color w:val="FF0000"/>
        </w:rPr>
      </w:pPr>
    </w:p>
    <w:p w14:paraId="64E45FA1" w14:textId="77777777" w:rsidR="00894A5E" w:rsidRDefault="00894A5E" w:rsidP="009F5734">
      <w:pPr>
        <w:pStyle w:val="StandardWeb"/>
        <w:spacing w:before="0" w:after="120"/>
        <w:rPr>
          <w:rFonts w:ascii="Times New Roman" w:hAnsi="Times New Roman"/>
          <w:color w:val="FF0000"/>
        </w:rPr>
      </w:pPr>
    </w:p>
    <w:p w14:paraId="77A6C079" w14:textId="183C85C4" w:rsidR="00CD599B" w:rsidRPr="005F7877" w:rsidRDefault="00CD599B" w:rsidP="009F5734">
      <w:pPr>
        <w:pStyle w:val="StandardWeb"/>
        <w:spacing w:before="0" w:after="120"/>
        <w:rPr>
          <w:rFonts w:ascii="Times New Roman" w:hAnsi="Times New Roman"/>
          <w:color w:val="000000"/>
        </w:rPr>
      </w:pPr>
      <w:r w:rsidRPr="007E11D9">
        <w:rPr>
          <w:rFonts w:ascii="Times New Roman" w:hAnsi="Times New Roman"/>
          <w:color w:val="FF0000"/>
        </w:rPr>
        <w:lastRenderedPageBreak/>
        <w:br/>
      </w:r>
      <w:r w:rsidRPr="005F7877">
        <w:rPr>
          <w:rFonts w:ascii="Times New Roman" w:hAnsi="Times New Roman"/>
          <w:b/>
          <w:color w:val="000000"/>
        </w:rPr>
        <w:t>II. REKONSTRUKCIJA JAVNE RASVJETE</w:t>
      </w:r>
    </w:p>
    <w:tbl>
      <w:tblPr>
        <w:tblW w:w="9559" w:type="dxa"/>
        <w:jc w:val="center"/>
        <w:tblLook w:val="04A0" w:firstRow="1" w:lastRow="0" w:firstColumn="1" w:lastColumn="0" w:noHBand="0" w:noVBand="1"/>
      </w:tblPr>
      <w:tblGrid>
        <w:gridCol w:w="5130"/>
        <w:gridCol w:w="1600"/>
        <w:gridCol w:w="1600"/>
        <w:gridCol w:w="1229"/>
      </w:tblGrid>
      <w:tr w:rsidR="002A6280" w:rsidRPr="002A6280" w14:paraId="67098AF9" w14:textId="77777777" w:rsidTr="001E297D">
        <w:trPr>
          <w:trHeight w:val="315"/>
          <w:jc w:val="center"/>
        </w:trPr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2D87E" w14:textId="77777777" w:rsidR="002A6280" w:rsidRPr="002A6280" w:rsidRDefault="002A6280" w:rsidP="002A6280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84166" w14:textId="77777777" w:rsidR="002A6280" w:rsidRPr="002A6280" w:rsidRDefault="002A6280" w:rsidP="002A6280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  <w:t>Plan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1C7EA" w14:textId="77777777" w:rsidR="002A6280" w:rsidRPr="002A6280" w:rsidRDefault="002A6280" w:rsidP="002A6280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  <w:t>Novi iznos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F1807" w14:textId="77777777" w:rsidR="002A6280" w:rsidRPr="002A6280" w:rsidRDefault="002A6280" w:rsidP="002A6280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  <w:t>Promjena</w:t>
            </w:r>
          </w:p>
        </w:tc>
      </w:tr>
      <w:tr w:rsidR="002A6280" w:rsidRPr="002A6280" w14:paraId="7746B0BE" w14:textId="77777777" w:rsidTr="001E297D">
        <w:trPr>
          <w:trHeight w:val="315"/>
          <w:jc w:val="center"/>
        </w:trPr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568C4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>1. Projekt rekonstrukcije javne rasvjete na području mjesnih odbora.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12023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ABF26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3E5E1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</w:tr>
      <w:tr w:rsidR="002A6280" w:rsidRPr="002A6280" w14:paraId="348EFE2E" w14:textId="77777777" w:rsidTr="001E297D">
        <w:trPr>
          <w:trHeight w:val="315"/>
          <w:jc w:val="center"/>
        </w:trPr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75837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>1.1. Radovi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02519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50.000,00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C184F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50.000,00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D5B93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100,00%</w:t>
            </w:r>
          </w:p>
        </w:tc>
      </w:tr>
      <w:tr w:rsidR="002A6280" w:rsidRPr="002A6280" w14:paraId="0ED4ECE5" w14:textId="77777777" w:rsidTr="001E297D">
        <w:trPr>
          <w:trHeight w:val="315"/>
          <w:jc w:val="center"/>
        </w:trPr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9F423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>1.2. Robe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7E338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100.000,00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4A299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100.000,00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EBDD1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100,00%</w:t>
            </w:r>
          </w:p>
        </w:tc>
      </w:tr>
      <w:tr w:rsidR="002A6280" w:rsidRPr="002A6280" w14:paraId="567D0655" w14:textId="77777777" w:rsidTr="001E297D">
        <w:trPr>
          <w:trHeight w:val="315"/>
          <w:jc w:val="center"/>
        </w:trPr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0CB3C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 xml:space="preserve">Izvori  financiranja: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17F8E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764B9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FC389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</w:tr>
      <w:tr w:rsidR="002A6280" w:rsidRPr="002A6280" w14:paraId="36DD6F14" w14:textId="77777777" w:rsidTr="001E297D">
        <w:trPr>
          <w:trHeight w:val="315"/>
          <w:jc w:val="center"/>
        </w:trPr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8C120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 xml:space="preserve">Prihodi za posebne namjene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59EB8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150.000,00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6FE98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150.000,00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1C989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100,00%</w:t>
            </w:r>
          </w:p>
        </w:tc>
      </w:tr>
      <w:tr w:rsidR="002A6280" w:rsidRPr="002A6280" w14:paraId="0EDA0BDC" w14:textId="77777777" w:rsidTr="001E297D">
        <w:trPr>
          <w:trHeight w:val="521"/>
          <w:jc w:val="center"/>
        </w:trPr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B11BA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E40701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hr-HR" w:bidi="ar-SA"/>
              </w:rPr>
              <w:t>(120.000 NKN + 30.000 NIZ)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ED838F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hr-HR" w:bidi="ar-SA"/>
              </w:rPr>
              <w:t>(120.000 NKN + 30.000 NIZ)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CE8C1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</w:tr>
      <w:tr w:rsidR="002A6280" w:rsidRPr="002A6280" w14:paraId="4422BE84" w14:textId="77777777" w:rsidTr="001E297D">
        <w:trPr>
          <w:trHeight w:val="315"/>
          <w:jc w:val="center"/>
        </w:trPr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59EEF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 xml:space="preserve">Ukupno: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F1084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150.000,00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95BB1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150.000,00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F5091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100,00%</w:t>
            </w:r>
          </w:p>
        </w:tc>
      </w:tr>
    </w:tbl>
    <w:p w14:paraId="03F3A0C1" w14:textId="77777777" w:rsidR="00A8221F" w:rsidRPr="005F7877" w:rsidRDefault="00A8221F" w:rsidP="009F5734">
      <w:pPr>
        <w:spacing w:after="120"/>
        <w:rPr>
          <w:rFonts w:ascii="Times New Roman" w:hAnsi="Times New Roman"/>
          <w:b/>
          <w:color w:val="000000"/>
        </w:rPr>
      </w:pPr>
    </w:p>
    <w:p w14:paraId="346AB493" w14:textId="77777777" w:rsidR="00176D26" w:rsidRPr="005F7877" w:rsidRDefault="009C59AB" w:rsidP="009F5734">
      <w:pPr>
        <w:spacing w:after="120"/>
        <w:jc w:val="both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III</w:t>
      </w:r>
      <w:r w:rsidR="00176D26" w:rsidRPr="005F7877">
        <w:rPr>
          <w:rFonts w:ascii="Times New Roman" w:hAnsi="Times New Roman"/>
          <w:b/>
          <w:color w:val="000000"/>
        </w:rPr>
        <w:t>. IZGRADNJA AUTOBUSNIH STAJALIŠTA</w:t>
      </w:r>
    </w:p>
    <w:tbl>
      <w:tblPr>
        <w:tblW w:w="9688" w:type="dxa"/>
        <w:jc w:val="center"/>
        <w:tblLook w:val="04A0" w:firstRow="1" w:lastRow="0" w:firstColumn="1" w:lastColumn="0" w:noHBand="0" w:noVBand="1"/>
      </w:tblPr>
      <w:tblGrid>
        <w:gridCol w:w="5259"/>
        <w:gridCol w:w="1600"/>
        <w:gridCol w:w="1600"/>
        <w:gridCol w:w="1229"/>
      </w:tblGrid>
      <w:tr w:rsidR="002A6280" w:rsidRPr="002A6280" w14:paraId="2258A056" w14:textId="77777777" w:rsidTr="001E297D">
        <w:trPr>
          <w:trHeight w:val="315"/>
          <w:jc w:val="center"/>
        </w:trPr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E4889" w14:textId="77777777" w:rsidR="002A6280" w:rsidRPr="002A6280" w:rsidRDefault="002A6280" w:rsidP="002A6280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1A781" w14:textId="77777777" w:rsidR="002A6280" w:rsidRPr="002A6280" w:rsidRDefault="002A6280" w:rsidP="002A6280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  <w:t>Plan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3E3E4" w14:textId="77777777" w:rsidR="002A6280" w:rsidRPr="002A6280" w:rsidRDefault="002A6280" w:rsidP="002A6280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  <w:t>Novi iznos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A8E79" w14:textId="77777777" w:rsidR="002A6280" w:rsidRPr="002A6280" w:rsidRDefault="002A6280" w:rsidP="002A6280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  <w:t>Promjena</w:t>
            </w:r>
          </w:p>
        </w:tc>
      </w:tr>
      <w:tr w:rsidR="002A6280" w:rsidRPr="002A6280" w14:paraId="7D344A14" w14:textId="77777777" w:rsidTr="001E297D">
        <w:trPr>
          <w:trHeight w:val="315"/>
          <w:jc w:val="center"/>
        </w:trPr>
        <w:tc>
          <w:tcPr>
            <w:tcW w:w="5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BB7C4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>1. Opremanje autobusnih stajališta.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5C0B5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EA5CF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BF009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</w:tr>
      <w:tr w:rsidR="002A6280" w:rsidRPr="002A6280" w14:paraId="4346BAEB" w14:textId="77777777" w:rsidTr="001E297D">
        <w:trPr>
          <w:trHeight w:val="315"/>
          <w:jc w:val="center"/>
        </w:trPr>
        <w:tc>
          <w:tcPr>
            <w:tcW w:w="5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AE60A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>1.1. Robe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7E260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25.000,00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4676C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25.000,00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07F76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100,00%</w:t>
            </w:r>
          </w:p>
        </w:tc>
      </w:tr>
      <w:tr w:rsidR="002A6280" w:rsidRPr="002A6280" w14:paraId="1F01C587" w14:textId="77777777" w:rsidTr="001E297D">
        <w:trPr>
          <w:trHeight w:val="315"/>
          <w:jc w:val="center"/>
        </w:trPr>
        <w:tc>
          <w:tcPr>
            <w:tcW w:w="5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D962D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 xml:space="preserve">Izvori  financiranja: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6F6CA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6974B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71874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 </w:t>
            </w:r>
          </w:p>
        </w:tc>
      </w:tr>
      <w:tr w:rsidR="002A6280" w:rsidRPr="002A6280" w14:paraId="39471E62" w14:textId="77777777" w:rsidTr="001E297D">
        <w:trPr>
          <w:trHeight w:val="315"/>
          <w:jc w:val="center"/>
        </w:trPr>
        <w:tc>
          <w:tcPr>
            <w:tcW w:w="5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3860A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 xml:space="preserve">Opći prihodi i primici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9F7BC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25.000,00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1D9C9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25.000,00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CE2D7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100,00%</w:t>
            </w:r>
          </w:p>
        </w:tc>
      </w:tr>
      <w:tr w:rsidR="002A6280" w:rsidRPr="002A6280" w14:paraId="48B40DFA" w14:textId="77777777" w:rsidTr="001E297D">
        <w:trPr>
          <w:trHeight w:val="315"/>
          <w:jc w:val="center"/>
        </w:trPr>
        <w:tc>
          <w:tcPr>
            <w:tcW w:w="5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56BFE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/>
                <w:color w:val="000000"/>
                <w:kern w:val="0"/>
                <w:lang w:eastAsia="hr-HR" w:bidi="ar-SA"/>
              </w:rPr>
              <w:t xml:space="preserve">Ukupno: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CD9AB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25.000,00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772A0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25.000,00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5477A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100,00%</w:t>
            </w:r>
          </w:p>
        </w:tc>
      </w:tr>
    </w:tbl>
    <w:p w14:paraId="3E8916FF" w14:textId="77777777" w:rsidR="00176D26" w:rsidRPr="007E11D9" w:rsidRDefault="00176D26" w:rsidP="009F5734">
      <w:pPr>
        <w:spacing w:after="120"/>
        <w:jc w:val="both"/>
        <w:rPr>
          <w:rFonts w:ascii="Times New Roman" w:hAnsi="Times New Roman"/>
          <w:b/>
          <w:color w:val="FF0000"/>
          <w:u w:val="single"/>
        </w:rPr>
      </w:pP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5320"/>
        <w:gridCol w:w="1600"/>
        <w:gridCol w:w="1600"/>
        <w:gridCol w:w="1116"/>
      </w:tblGrid>
      <w:tr w:rsidR="002A6280" w:rsidRPr="002A6280" w14:paraId="364A87CF" w14:textId="77777777" w:rsidTr="001E297D">
        <w:trPr>
          <w:trHeight w:val="31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4130C" w14:textId="77777777" w:rsidR="002A6280" w:rsidRPr="002A6280" w:rsidRDefault="002A6280" w:rsidP="002A6280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/>
                <w:b/>
                <w:bCs/>
                <w:color w:val="000000"/>
                <w:kern w:val="0"/>
                <w:lang w:eastAsia="hr-HR" w:bidi="ar-SA"/>
              </w:rPr>
              <w:t xml:space="preserve">SVEUKUPNO: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B881A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  <w:t>2.540.000,00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137FE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  <w:t>3.118.975,00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DF05A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  <w:t>122,79%</w:t>
            </w:r>
          </w:p>
        </w:tc>
      </w:tr>
    </w:tbl>
    <w:p w14:paraId="6448E53E" w14:textId="77777777" w:rsidR="00E02D1C" w:rsidRDefault="00E02D1C" w:rsidP="009F5734">
      <w:pPr>
        <w:spacing w:after="120"/>
        <w:jc w:val="both"/>
        <w:rPr>
          <w:rFonts w:ascii="Times New Roman" w:hAnsi="Times New Roman"/>
          <w:b/>
        </w:rPr>
      </w:pPr>
    </w:p>
    <w:p w14:paraId="5B8F5B95" w14:textId="77777777" w:rsidR="00CD599B" w:rsidRDefault="00BE5D9F" w:rsidP="009F5734">
      <w:pPr>
        <w:spacing w:after="120"/>
        <w:jc w:val="both"/>
        <w:rPr>
          <w:rFonts w:ascii="Times New Roman" w:hAnsi="Times New Roman"/>
          <w:b/>
        </w:rPr>
      </w:pPr>
      <w:r w:rsidRPr="00BE5D9F">
        <w:rPr>
          <w:rFonts w:ascii="Times New Roman" w:hAnsi="Times New Roman"/>
          <w:b/>
        </w:rPr>
        <w:t>Izvori  financiranja:</w:t>
      </w:r>
    </w:p>
    <w:tbl>
      <w:tblPr>
        <w:tblW w:w="9762" w:type="dxa"/>
        <w:jc w:val="center"/>
        <w:tblLook w:val="04A0" w:firstRow="1" w:lastRow="0" w:firstColumn="1" w:lastColumn="0" w:noHBand="0" w:noVBand="1"/>
      </w:tblPr>
      <w:tblGrid>
        <w:gridCol w:w="1134"/>
        <w:gridCol w:w="4199"/>
        <w:gridCol w:w="1600"/>
        <w:gridCol w:w="1600"/>
        <w:gridCol w:w="1229"/>
      </w:tblGrid>
      <w:tr w:rsidR="001E297D" w:rsidRPr="002A6280" w14:paraId="6F393B25" w14:textId="77777777" w:rsidTr="001E297D">
        <w:trPr>
          <w:trHeight w:val="31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937BA" w14:textId="77777777" w:rsidR="002A6280" w:rsidRPr="002A6280" w:rsidRDefault="002A6280" w:rsidP="002A6280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/>
                <w:bCs/>
                <w:color w:val="000000"/>
                <w:kern w:val="0"/>
                <w:lang w:eastAsia="hr-HR" w:bidi="ar-SA"/>
              </w:rPr>
              <w:t>R.br.</w:t>
            </w:r>
          </w:p>
        </w:tc>
        <w:tc>
          <w:tcPr>
            <w:tcW w:w="4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B90D1" w14:textId="77777777" w:rsidR="002A6280" w:rsidRPr="002A6280" w:rsidRDefault="002A6280" w:rsidP="002A6280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F8F3F" w14:textId="77777777" w:rsidR="002A6280" w:rsidRPr="002A6280" w:rsidRDefault="002A6280" w:rsidP="002A6280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  <w:t>Plan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73E40" w14:textId="77777777" w:rsidR="002A6280" w:rsidRPr="002A6280" w:rsidRDefault="002A6280" w:rsidP="002A6280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  <w:t>Novi iznos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BF955" w14:textId="77777777" w:rsidR="002A6280" w:rsidRPr="002A6280" w:rsidRDefault="002A6280" w:rsidP="002A6280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  <w:t>Promjena</w:t>
            </w:r>
          </w:p>
        </w:tc>
      </w:tr>
      <w:tr w:rsidR="001E297D" w:rsidRPr="002A6280" w14:paraId="5D87EFA0" w14:textId="77777777" w:rsidTr="001E297D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EF1A8" w14:textId="77777777" w:rsidR="002A6280" w:rsidRPr="002A6280" w:rsidRDefault="002A6280" w:rsidP="002A6280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/>
                <w:b/>
                <w:bCs/>
                <w:color w:val="000000"/>
                <w:kern w:val="0"/>
                <w:lang w:eastAsia="hr-HR" w:bidi="ar-SA"/>
              </w:rPr>
              <w:t>1.</w:t>
            </w:r>
          </w:p>
        </w:tc>
        <w:tc>
          <w:tcPr>
            <w:tcW w:w="4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96D35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  <w:t>Opći prihodi i primici proračuna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F666C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  <w:t>1.090.000,00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8E5D8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  <w:t>1.900.000,00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67A8A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  <w:t>174,31%</w:t>
            </w:r>
          </w:p>
        </w:tc>
      </w:tr>
      <w:tr w:rsidR="001E297D" w:rsidRPr="002A6280" w14:paraId="4BFB8E33" w14:textId="77777777" w:rsidTr="001E297D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0B1C1" w14:textId="77777777" w:rsidR="002A6280" w:rsidRPr="002A6280" w:rsidRDefault="002A6280" w:rsidP="002A6280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/>
                <w:b/>
                <w:bCs/>
                <w:color w:val="000000"/>
                <w:kern w:val="0"/>
                <w:lang w:eastAsia="hr-HR" w:bidi="ar-SA"/>
              </w:rPr>
              <w:t>2.</w:t>
            </w:r>
          </w:p>
        </w:tc>
        <w:tc>
          <w:tcPr>
            <w:tcW w:w="4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010C8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  <w:t>Prihodi za posebne namjene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09010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  <w:t>550.000,00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393A0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  <w:t>550.000,00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3247C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  <w:t>100,00%</w:t>
            </w:r>
          </w:p>
        </w:tc>
      </w:tr>
      <w:tr w:rsidR="001E297D" w:rsidRPr="002A6280" w14:paraId="6EE797BC" w14:textId="77777777" w:rsidTr="001E297D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B1C9D" w14:textId="77777777" w:rsidR="002A6280" w:rsidRPr="002A6280" w:rsidRDefault="002A6280" w:rsidP="002A6280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/>
                <w:bCs/>
                <w:color w:val="000000"/>
                <w:kern w:val="0"/>
                <w:lang w:eastAsia="hr-HR" w:bidi="ar-SA"/>
              </w:rPr>
              <w:t>2.1.</w:t>
            </w:r>
          </w:p>
        </w:tc>
        <w:tc>
          <w:tcPr>
            <w:tcW w:w="4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55D98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Sufinanciranje građana za asfaltiranje NC (GRAĐANI)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470A7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400.000,00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287BD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400.000,00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E4C08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100,00%</w:t>
            </w:r>
          </w:p>
        </w:tc>
      </w:tr>
      <w:tr w:rsidR="001E297D" w:rsidRPr="002A6280" w14:paraId="7C032734" w14:textId="77777777" w:rsidTr="001E297D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4F66A" w14:textId="77777777" w:rsidR="002A6280" w:rsidRPr="002A6280" w:rsidRDefault="002A6280" w:rsidP="002A6280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/>
                <w:bCs/>
                <w:color w:val="000000"/>
                <w:kern w:val="0"/>
                <w:lang w:eastAsia="hr-HR" w:bidi="ar-SA"/>
              </w:rPr>
              <w:t>2.2.</w:t>
            </w:r>
          </w:p>
        </w:tc>
        <w:tc>
          <w:tcPr>
            <w:tcW w:w="4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E28BC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Komunalna naknada (NKN)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D812D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120.000,00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15CC2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120.000,00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06E45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100,00%</w:t>
            </w:r>
          </w:p>
        </w:tc>
      </w:tr>
      <w:tr w:rsidR="001E297D" w:rsidRPr="002A6280" w14:paraId="67DB0441" w14:textId="77777777" w:rsidTr="001E297D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3E370" w14:textId="77777777" w:rsidR="002A6280" w:rsidRPr="002A6280" w:rsidRDefault="002A6280" w:rsidP="002A6280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/>
                <w:bCs/>
                <w:color w:val="000000"/>
                <w:kern w:val="0"/>
                <w:lang w:eastAsia="hr-HR" w:bidi="ar-SA"/>
              </w:rPr>
              <w:t>2.3.</w:t>
            </w:r>
          </w:p>
        </w:tc>
        <w:tc>
          <w:tcPr>
            <w:tcW w:w="4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908BE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Naknada za zadržavanje nezakonito izgrađenih zgrada (NIZ)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13EAF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30.000,00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E9B5D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30.000,00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B05D0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100,00%</w:t>
            </w:r>
          </w:p>
        </w:tc>
      </w:tr>
      <w:tr w:rsidR="001E297D" w:rsidRPr="002A6280" w14:paraId="1BEA49D1" w14:textId="77777777" w:rsidTr="001E297D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F3004" w14:textId="77777777" w:rsidR="002A6280" w:rsidRPr="002A6280" w:rsidRDefault="002A6280" w:rsidP="002A6280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/>
                <w:b/>
                <w:bCs/>
                <w:color w:val="000000"/>
                <w:kern w:val="0"/>
                <w:lang w:eastAsia="hr-HR" w:bidi="ar-SA"/>
              </w:rPr>
              <w:t>3.</w:t>
            </w:r>
          </w:p>
        </w:tc>
        <w:tc>
          <w:tcPr>
            <w:tcW w:w="4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1F3B4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  <w:t>Pomoći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F0999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  <w:t>900.000,00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FF7D0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  <w:t>668.975,00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2E079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  <w:t>74,33%</w:t>
            </w:r>
          </w:p>
        </w:tc>
      </w:tr>
      <w:tr w:rsidR="001E297D" w:rsidRPr="002A6280" w14:paraId="2DD39A40" w14:textId="77777777" w:rsidTr="001E297D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E91D3" w14:textId="77777777" w:rsidR="002A6280" w:rsidRPr="002A6280" w:rsidRDefault="002A6280" w:rsidP="002A6280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/>
                <w:b/>
                <w:bCs/>
                <w:color w:val="000000"/>
                <w:kern w:val="0"/>
                <w:lang w:eastAsia="hr-HR" w:bidi="ar-SA"/>
              </w:rPr>
              <w:t>4.</w:t>
            </w:r>
          </w:p>
        </w:tc>
        <w:tc>
          <w:tcPr>
            <w:tcW w:w="4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CF649" w14:textId="77777777" w:rsidR="002A6280" w:rsidRPr="002A6280" w:rsidRDefault="002A6280" w:rsidP="002A6280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  <w:t>UKUPNO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135EC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  <w:t>2.540.000,00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E6BAF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  <w:t>3.118.975,00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60752" w14:textId="77777777" w:rsidR="002A6280" w:rsidRPr="002A6280" w:rsidRDefault="002A6280" w:rsidP="002A6280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</w:pPr>
            <w:r w:rsidRPr="002A628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hr-HR" w:bidi="ar-SA"/>
              </w:rPr>
              <w:t>122,79%</w:t>
            </w:r>
          </w:p>
        </w:tc>
      </w:tr>
    </w:tbl>
    <w:p w14:paraId="29D14B57" w14:textId="77777777" w:rsidR="009F5734" w:rsidRDefault="009F5734" w:rsidP="009F5734">
      <w:pPr>
        <w:spacing w:after="120"/>
        <w:jc w:val="both"/>
        <w:rPr>
          <w:rFonts w:ascii="Times New Roman" w:hAnsi="Times New Roman"/>
          <w:b/>
        </w:rPr>
      </w:pPr>
    </w:p>
    <w:p w14:paraId="5D440406" w14:textId="77777777" w:rsidR="00CD599B" w:rsidRDefault="00CD599B" w:rsidP="009F5734">
      <w:pPr>
        <w:spacing w:after="12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Ov</w:t>
      </w:r>
      <w:r w:rsidR="001E297D">
        <w:rPr>
          <w:rFonts w:ascii="Times New Roman" w:hAnsi="Times New Roman"/>
        </w:rPr>
        <w:t xml:space="preserve">e I. </w:t>
      </w:r>
      <w:r w:rsidR="001E297D" w:rsidRPr="001E297D">
        <w:rPr>
          <w:rFonts w:ascii="Times New Roman" w:hAnsi="Times New Roman"/>
        </w:rPr>
        <w:t xml:space="preserve">Izmjene i dopune Programa gradnje objekata i uređaja komunalne infrastrukture </w:t>
      </w:r>
      <w:r w:rsidR="001E297D">
        <w:rPr>
          <w:rFonts w:ascii="Times New Roman" w:hAnsi="Times New Roman"/>
        </w:rPr>
        <w:t xml:space="preserve">za 2022. godinu </w:t>
      </w:r>
      <w:r>
        <w:rPr>
          <w:rFonts w:ascii="Times New Roman" w:hAnsi="Times New Roman"/>
        </w:rPr>
        <w:t>objavljuj</w:t>
      </w:r>
      <w:r w:rsidR="00CF08CD">
        <w:rPr>
          <w:rFonts w:ascii="Times New Roman" w:hAnsi="Times New Roman"/>
        </w:rPr>
        <w:t>u</w:t>
      </w:r>
      <w:r>
        <w:rPr>
          <w:rFonts w:ascii="Times New Roman" w:hAnsi="Times New Roman"/>
        </w:rPr>
        <w:t xml:space="preserve"> se u Službenom glasniku Krapinsko-zagorske županije</w:t>
      </w:r>
      <w:r w:rsidR="00407C5E">
        <w:rPr>
          <w:rFonts w:ascii="Times New Roman" w:hAnsi="Times New Roman"/>
        </w:rPr>
        <w:t>, a primjenjuje se tijekom 20</w:t>
      </w:r>
      <w:r w:rsidR="007E11D9">
        <w:rPr>
          <w:rFonts w:ascii="Times New Roman" w:hAnsi="Times New Roman"/>
        </w:rPr>
        <w:t>2</w:t>
      </w:r>
      <w:r w:rsidR="00E02D1C">
        <w:rPr>
          <w:rFonts w:ascii="Times New Roman" w:hAnsi="Times New Roman"/>
        </w:rPr>
        <w:t>2</w:t>
      </w:r>
      <w:r>
        <w:rPr>
          <w:rFonts w:ascii="Times New Roman" w:hAnsi="Times New Roman"/>
        </w:rPr>
        <w:t>. proračunske godine.</w:t>
      </w:r>
    </w:p>
    <w:p w14:paraId="155B3598" w14:textId="77777777" w:rsidR="00CD599B" w:rsidRDefault="00CD599B" w:rsidP="00CD599B">
      <w:pPr>
        <w:rPr>
          <w:rFonts w:ascii="Times New Roman" w:hAnsi="Times New Roman"/>
        </w:rPr>
      </w:pPr>
    </w:p>
    <w:p w14:paraId="6723D2C5" w14:textId="77777777" w:rsidR="00CD599B" w:rsidRDefault="00CD599B" w:rsidP="00CD599B">
      <w:pPr>
        <w:rPr>
          <w:rFonts w:ascii="Times New Roman" w:hAnsi="Times New Roman"/>
        </w:rPr>
      </w:pPr>
    </w:p>
    <w:p w14:paraId="6459C580" w14:textId="77777777" w:rsidR="00CD599B" w:rsidRDefault="00CD599B" w:rsidP="00CD599B">
      <w:pPr>
        <w:rPr>
          <w:rStyle w:val="Istaknuto"/>
          <w:rFonts w:ascii="Times New Roman" w:eastAsia="Arial" w:hAnsi="Times New Roman"/>
          <w:i w:val="0"/>
        </w:rPr>
      </w:pPr>
      <w:r>
        <w:rPr>
          <w:rFonts w:ascii="Times New Roman" w:eastAsia="Arial" w:hAnsi="Times New Roman"/>
        </w:rPr>
        <w:t xml:space="preserve">                                                                                                </w:t>
      </w:r>
      <w:r w:rsidR="00D9253B">
        <w:rPr>
          <w:rFonts w:ascii="Times New Roman" w:eastAsia="Arial" w:hAnsi="Times New Roman"/>
        </w:rPr>
        <w:t xml:space="preserve">            </w:t>
      </w:r>
      <w:r>
        <w:rPr>
          <w:rFonts w:ascii="Times New Roman" w:eastAsia="Arial" w:hAnsi="Times New Roman"/>
        </w:rPr>
        <w:t xml:space="preserve"> </w:t>
      </w:r>
      <w:r>
        <w:rPr>
          <w:rStyle w:val="Istaknuto"/>
          <w:rFonts w:ascii="Times New Roman" w:hAnsi="Times New Roman"/>
          <w:i w:val="0"/>
        </w:rPr>
        <w:t>PREDSJEDNI</w:t>
      </w:r>
      <w:r w:rsidR="00317F5B">
        <w:rPr>
          <w:rStyle w:val="Istaknuto"/>
          <w:rFonts w:ascii="Times New Roman" w:hAnsi="Times New Roman"/>
          <w:i w:val="0"/>
        </w:rPr>
        <w:t>CA</w:t>
      </w:r>
      <w:r>
        <w:rPr>
          <w:rStyle w:val="Istaknuto"/>
          <w:rFonts w:ascii="Times New Roman" w:hAnsi="Times New Roman"/>
          <w:i w:val="0"/>
        </w:rPr>
        <w:t xml:space="preserve"> </w:t>
      </w:r>
    </w:p>
    <w:p w14:paraId="62FABBF4" w14:textId="699576D0" w:rsidR="00D2238C" w:rsidRDefault="00CD599B" w:rsidP="00CD599B">
      <w:pPr>
        <w:rPr>
          <w:rStyle w:val="Istaknuto"/>
          <w:rFonts w:ascii="Times New Roman" w:hAnsi="Times New Roman"/>
          <w:i w:val="0"/>
        </w:rPr>
      </w:pPr>
      <w:r>
        <w:rPr>
          <w:rStyle w:val="Istaknuto"/>
          <w:rFonts w:ascii="Times New Roman" w:eastAsia="Arial" w:hAnsi="Times New Roman"/>
          <w:i w:val="0"/>
        </w:rPr>
        <w:t xml:space="preserve">                                                                                            </w:t>
      </w:r>
      <w:r w:rsidR="00D9253B">
        <w:rPr>
          <w:rStyle w:val="Istaknuto"/>
          <w:rFonts w:ascii="Times New Roman" w:eastAsia="Arial" w:hAnsi="Times New Roman"/>
          <w:i w:val="0"/>
        </w:rPr>
        <w:t xml:space="preserve">             </w:t>
      </w:r>
      <w:r>
        <w:rPr>
          <w:rStyle w:val="Istaknuto"/>
          <w:rFonts w:ascii="Times New Roman" w:eastAsia="Arial" w:hAnsi="Times New Roman"/>
          <w:i w:val="0"/>
        </w:rPr>
        <w:t xml:space="preserve"> </w:t>
      </w:r>
      <w:r>
        <w:rPr>
          <w:rStyle w:val="Istaknuto"/>
          <w:rFonts w:ascii="Times New Roman" w:hAnsi="Times New Roman"/>
          <w:i w:val="0"/>
        </w:rPr>
        <w:t>GRADSKOG VIJE</w:t>
      </w:r>
      <w:r w:rsidR="00D2238C">
        <w:rPr>
          <w:rStyle w:val="Istaknuto"/>
          <w:rFonts w:ascii="Times New Roman" w:hAnsi="Times New Roman"/>
          <w:i w:val="0"/>
        </w:rPr>
        <w:t>ĆA</w:t>
      </w:r>
    </w:p>
    <w:p w14:paraId="25FBEEB8" w14:textId="77777777" w:rsidR="00894A5E" w:rsidRPr="00D2238C" w:rsidRDefault="00894A5E" w:rsidP="00CD599B">
      <w:pPr>
        <w:rPr>
          <w:rStyle w:val="Istaknuto"/>
          <w:rFonts w:ascii="Times New Roman" w:hAnsi="Times New Roman"/>
          <w:i w:val="0"/>
        </w:rPr>
      </w:pPr>
    </w:p>
    <w:p w14:paraId="48097487" w14:textId="22790834" w:rsidR="00CD599B" w:rsidRPr="00D447C8" w:rsidRDefault="00894A5E" w:rsidP="00CD599B">
      <w:r>
        <w:rPr>
          <w:rStyle w:val="Istaknuto"/>
          <w:rFonts w:ascii="Times New Roman" w:eastAsia="Arial" w:hAnsi="Times New Roman"/>
          <w:i w:val="0"/>
        </w:rPr>
        <w:t xml:space="preserve">                                                                                                               </w:t>
      </w:r>
      <w:r>
        <w:rPr>
          <w:rStyle w:val="Istaknuto"/>
          <w:rFonts w:ascii="Times New Roman" w:hAnsi="Times New Roman"/>
          <w:i w:val="0"/>
        </w:rPr>
        <w:t>Vesna Petek</w:t>
      </w:r>
    </w:p>
    <w:p w14:paraId="2DC846AC" w14:textId="77777777" w:rsidR="00675519" w:rsidRPr="00B65440" w:rsidRDefault="00675519" w:rsidP="00675519">
      <w:pPr>
        <w:jc w:val="both"/>
      </w:pPr>
    </w:p>
    <w:sectPr w:rsidR="00675519" w:rsidRPr="00B65440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-"/>
      <w:lvlJc w:val="left"/>
      <w:pPr>
        <w:tabs>
          <w:tab w:val="num" w:pos="0"/>
        </w:tabs>
        <w:ind w:left="90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2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6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8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6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13724ED"/>
    <w:multiLevelType w:val="hybridMultilevel"/>
    <w:tmpl w:val="6E8A0086"/>
    <w:lvl w:ilvl="0" w:tplc="3C24A2A8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FD77CA5"/>
    <w:multiLevelType w:val="hybridMultilevel"/>
    <w:tmpl w:val="0384272E"/>
    <w:lvl w:ilvl="0" w:tplc="9AA8B33E">
      <w:start w:val="1"/>
      <w:numFmt w:val="upperRoman"/>
      <w:lvlText w:val="%1."/>
      <w:lvlJc w:val="left"/>
      <w:pPr>
        <w:ind w:left="3900" w:hanging="720"/>
      </w:pPr>
      <w:rPr>
        <w:rFonts w:hint="default"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4260" w:hanging="360"/>
      </w:pPr>
    </w:lvl>
    <w:lvl w:ilvl="2" w:tplc="041A001B" w:tentative="1">
      <w:start w:val="1"/>
      <w:numFmt w:val="lowerRoman"/>
      <w:lvlText w:val="%3."/>
      <w:lvlJc w:val="right"/>
      <w:pPr>
        <w:ind w:left="4980" w:hanging="180"/>
      </w:pPr>
    </w:lvl>
    <w:lvl w:ilvl="3" w:tplc="041A000F" w:tentative="1">
      <w:start w:val="1"/>
      <w:numFmt w:val="decimal"/>
      <w:lvlText w:val="%4."/>
      <w:lvlJc w:val="left"/>
      <w:pPr>
        <w:ind w:left="5700" w:hanging="360"/>
      </w:pPr>
    </w:lvl>
    <w:lvl w:ilvl="4" w:tplc="041A0019" w:tentative="1">
      <w:start w:val="1"/>
      <w:numFmt w:val="lowerLetter"/>
      <w:lvlText w:val="%5."/>
      <w:lvlJc w:val="left"/>
      <w:pPr>
        <w:ind w:left="6420" w:hanging="360"/>
      </w:pPr>
    </w:lvl>
    <w:lvl w:ilvl="5" w:tplc="041A001B" w:tentative="1">
      <w:start w:val="1"/>
      <w:numFmt w:val="lowerRoman"/>
      <w:lvlText w:val="%6."/>
      <w:lvlJc w:val="right"/>
      <w:pPr>
        <w:ind w:left="7140" w:hanging="180"/>
      </w:pPr>
    </w:lvl>
    <w:lvl w:ilvl="6" w:tplc="041A000F" w:tentative="1">
      <w:start w:val="1"/>
      <w:numFmt w:val="decimal"/>
      <w:lvlText w:val="%7."/>
      <w:lvlJc w:val="left"/>
      <w:pPr>
        <w:ind w:left="7860" w:hanging="360"/>
      </w:pPr>
    </w:lvl>
    <w:lvl w:ilvl="7" w:tplc="041A0019" w:tentative="1">
      <w:start w:val="1"/>
      <w:numFmt w:val="lowerLetter"/>
      <w:lvlText w:val="%8."/>
      <w:lvlJc w:val="left"/>
      <w:pPr>
        <w:ind w:left="8580" w:hanging="360"/>
      </w:pPr>
    </w:lvl>
    <w:lvl w:ilvl="8" w:tplc="041A001B" w:tentative="1">
      <w:start w:val="1"/>
      <w:numFmt w:val="lowerRoman"/>
      <w:lvlText w:val="%9."/>
      <w:lvlJc w:val="right"/>
      <w:pPr>
        <w:ind w:left="9300" w:hanging="180"/>
      </w:pPr>
    </w:lvl>
  </w:abstractNum>
  <w:abstractNum w:abstractNumId="4" w15:restartNumberingAfterBreak="0">
    <w:nsid w:val="7EE741FC"/>
    <w:multiLevelType w:val="hybridMultilevel"/>
    <w:tmpl w:val="421C925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3428306">
    <w:abstractNumId w:val="0"/>
  </w:num>
  <w:num w:numId="2" w16cid:durableId="1691879267">
    <w:abstractNumId w:val="1"/>
  </w:num>
  <w:num w:numId="3" w16cid:durableId="537088893">
    <w:abstractNumId w:val="2"/>
  </w:num>
  <w:num w:numId="4" w16cid:durableId="527372885">
    <w:abstractNumId w:val="4"/>
  </w:num>
  <w:num w:numId="5" w16cid:durableId="20121020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EEB"/>
    <w:rsid w:val="00015AB1"/>
    <w:rsid w:val="000344FB"/>
    <w:rsid w:val="00052C0F"/>
    <w:rsid w:val="00057CBF"/>
    <w:rsid w:val="000B0B97"/>
    <w:rsid w:val="000B7893"/>
    <w:rsid w:val="000C0922"/>
    <w:rsid w:val="000C0B2B"/>
    <w:rsid w:val="000D4917"/>
    <w:rsid w:val="000E4A19"/>
    <w:rsid w:val="00105130"/>
    <w:rsid w:val="0014734F"/>
    <w:rsid w:val="0015345C"/>
    <w:rsid w:val="00176D26"/>
    <w:rsid w:val="00195F12"/>
    <w:rsid w:val="001A6DC2"/>
    <w:rsid w:val="001C6F99"/>
    <w:rsid w:val="001E297D"/>
    <w:rsid w:val="002111A6"/>
    <w:rsid w:val="00217BB6"/>
    <w:rsid w:val="00227E55"/>
    <w:rsid w:val="0025137F"/>
    <w:rsid w:val="002738EE"/>
    <w:rsid w:val="002A6280"/>
    <w:rsid w:val="002A7D19"/>
    <w:rsid w:val="002D6410"/>
    <w:rsid w:val="002E2937"/>
    <w:rsid w:val="002E7647"/>
    <w:rsid w:val="0031033A"/>
    <w:rsid w:val="00317F5B"/>
    <w:rsid w:val="00334DE5"/>
    <w:rsid w:val="00342EEB"/>
    <w:rsid w:val="00344174"/>
    <w:rsid w:val="00360214"/>
    <w:rsid w:val="00363402"/>
    <w:rsid w:val="00363DD7"/>
    <w:rsid w:val="003B7C53"/>
    <w:rsid w:val="00403FFB"/>
    <w:rsid w:val="00407C5E"/>
    <w:rsid w:val="004802B8"/>
    <w:rsid w:val="00494F66"/>
    <w:rsid w:val="004B121E"/>
    <w:rsid w:val="004C226A"/>
    <w:rsid w:val="004D25C6"/>
    <w:rsid w:val="004D29AB"/>
    <w:rsid w:val="00537CF1"/>
    <w:rsid w:val="0057403A"/>
    <w:rsid w:val="005F7877"/>
    <w:rsid w:val="00623685"/>
    <w:rsid w:val="00673D9C"/>
    <w:rsid w:val="00675519"/>
    <w:rsid w:val="006803B3"/>
    <w:rsid w:val="00693732"/>
    <w:rsid w:val="006F41B6"/>
    <w:rsid w:val="006F4625"/>
    <w:rsid w:val="00712A59"/>
    <w:rsid w:val="007309C0"/>
    <w:rsid w:val="007317DD"/>
    <w:rsid w:val="00736FDC"/>
    <w:rsid w:val="00776841"/>
    <w:rsid w:val="00784A7E"/>
    <w:rsid w:val="00794094"/>
    <w:rsid w:val="007948E2"/>
    <w:rsid w:val="007A67EE"/>
    <w:rsid w:val="007E1122"/>
    <w:rsid w:val="007E11D9"/>
    <w:rsid w:val="00804E1B"/>
    <w:rsid w:val="00807134"/>
    <w:rsid w:val="00836FD9"/>
    <w:rsid w:val="00894A5E"/>
    <w:rsid w:val="008A5963"/>
    <w:rsid w:val="008B7E3D"/>
    <w:rsid w:val="008F3CE2"/>
    <w:rsid w:val="00907BC7"/>
    <w:rsid w:val="00937D77"/>
    <w:rsid w:val="009A4B0E"/>
    <w:rsid w:val="009A73C1"/>
    <w:rsid w:val="009B7F1C"/>
    <w:rsid w:val="009C59AB"/>
    <w:rsid w:val="009E7964"/>
    <w:rsid w:val="009F3CA8"/>
    <w:rsid w:val="009F5734"/>
    <w:rsid w:val="00A527CE"/>
    <w:rsid w:val="00A8221F"/>
    <w:rsid w:val="00AB19C5"/>
    <w:rsid w:val="00AC0FDE"/>
    <w:rsid w:val="00AD4835"/>
    <w:rsid w:val="00B235B2"/>
    <w:rsid w:val="00B24A68"/>
    <w:rsid w:val="00B32E6B"/>
    <w:rsid w:val="00B3488D"/>
    <w:rsid w:val="00BC3365"/>
    <w:rsid w:val="00BD651E"/>
    <w:rsid w:val="00BE3259"/>
    <w:rsid w:val="00BE5D9F"/>
    <w:rsid w:val="00BF4305"/>
    <w:rsid w:val="00C121D0"/>
    <w:rsid w:val="00C46E8A"/>
    <w:rsid w:val="00C82363"/>
    <w:rsid w:val="00C85F75"/>
    <w:rsid w:val="00CB460B"/>
    <w:rsid w:val="00CB560F"/>
    <w:rsid w:val="00CD599B"/>
    <w:rsid w:val="00CE7BCE"/>
    <w:rsid w:val="00CF08CD"/>
    <w:rsid w:val="00D2238C"/>
    <w:rsid w:val="00D447C8"/>
    <w:rsid w:val="00D70262"/>
    <w:rsid w:val="00D751E2"/>
    <w:rsid w:val="00D9253B"/>
    <w:rsid w:val="00DB2FAF"/>
    <w:rsid w:val="00DE5819"/>
    <w:rsid w:val="00DF59AC"/>
    <w:rsid w:val="00E02D1C"/>
    <w:rsid w:val="00E13E43"/>
    <w:rsid w:val="00E63324"/>
    <w:rsid w:val="00E96688"/>
    <w:rsid w:val="00EB6ADE"/>
    <w:rsid w:val="00EE04A6"/>
    <w:rsid w:val="00EF496F"/>
    <w:rsid w:val="00F13262"/>
    <w:rsid w:val="00F43B7A"/>
    <w:rsid w:val="00F765ED"/>
    <w:rsid w:val="00F85FE3"/>
    <w:rsid w:val="00FA7F60"/>
    <w:rsid w:val="00FB717A"/>
    <w:rsid w:val="00FC243B"/>
    <w:rsid w:val="00FC4470"/>
    <w:rsid w:val="00FD25F4"/>
    <w:rsid w:val="00FF4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7422C34"/>
  <w15:chartTrackingRefBased/>
  <w15:docId w15:val="{209FB6DE-4FAF-4913-99F9-6166B304D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paragraph" w:customStyle="1" w:styleId="Stilnaslova">
    <w:name w:val="Stil naslova"/>
    <w:basedOn w:val="Normal"/>
    <w:next w:val="Tijelotekst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</w:style>
  <w:style w:type="paragraph" w:styleId="Opisslik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"/>
    <w:pPr>
      <w:suppressLineNumbers/>
    </w:pPr>
  </w:style>
  <w:style w:type="paragraph" w:customStyle="1" w:styleId="Odlomakpopisa1">
    <w:name w:val="Odlomak popisa1"/>
    <w:basedOn w:val="Normal"/>
    <w:pPr>
      <w:ind w:left="720"/>
      <w:contextualSpacing/>
    </w:pPr>
  </w:style>
  <w:style w:type="paragraph" w:styleId="Odlomakpopisa">
    <w:name w:val="List Paragraph"/>
    <w:basedOn w:val="Normal"/>
    <w:uiPriority w:val="34"/>
    <w:qFormat/>
    <w:rsid w:val="000B7893"/>
    <w:pPr>
      <w:widowControl/>
      <w:suppressAutoHyphens w:val="0"/>
      <w:ind w:left="720"/>
      <w:contextualSpacing/>
    </w:pPr>
    <w:rPr>
      <w:rFonts w:ascii="Times New Roman" w:eastAsia="Times New Roman" w:hAnsi="Times New Roman" w:cs="Times New Roman"/>
      <w:kern w:val="0"/>
      <w:sz w:val="20"/>
      <w:szCs w:val="20"/>
      <w:lang w:eastAsia="en-US" w:bidi="ar-SA"/>
    </w:rPr>
  </w:style>
  <w:style w:type="character" w:styleId="Istaknuto">
    <w:name w:val="Emphasis"/>
    <w:qFormat/>
    <w:rsid w:val="00675519"/>
    <w:rPr>
      <w:i/>
      <w:iCs/>
    </w:rPr>
  </w:style>
  <w:style w:type="character" w:styleId="Naglaeno">
    <w:name w:val="Strong"/>
    <w:qFormat/>
    <w:rsid w:val="00675519"/>
    <w:rPr>
      <w:b/>
      <w:bCs/>
    </w:rPr>
  </w:style>
  <w:style w:type="paragraph" w:styleId="StandardWeb">
    <w:name w:val="Normal (Web)"/>
    <w:basedOn w:val="Normal"/>
    <w:rsid w:val="00675519"/>
    <w:pPr>
      <w:spacing w:before="280" w:after="280"/>
    </w:pPr>
  </w:style>
  <w:style w:type="paragraph" w:styleId="Bezproreda">
    <w:name w:val="No Spacing"/>
    <w:uiPriority w:val="1"/>
    <w:qFormat/>
    <w:rsid w:val="00537CF1"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A6DC2"/>
    <w:rPr>
      <w:rFonts w:ascii="Segoe UI" w:hAnsi="Segoe UI" w:cs="Mangal"/>
      <w:sz w:val="18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1A6DC2"/>
    <w:rPr>
      <w:rFonts w:ascii="Segoe UI" w:eastAsia="SimSun" w:hAnsi="Segoe UI" w:cs="Mangal"/>
      <w:kern w:val="1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Ksenija Ogrizek</dc:creator>
  <cp:keywords/>
  <cp:lastModifiedBy>Nikolina Šoštarić Tkalec</cp:lastModifiedBy>
  <cp:revision>4</cp:revision>
  <cp:lastPrinted>2022-09-15T06:32:00Z</cp:lastPrinted>
  <dcterms:created xsi:type="dcterms:W3CDTF">2022-09-14T07:10:00Z</dcterms:created>
  <dcterms:modified xsi:type="dcterms:W3CDTF">2022-09-15T06:38:00Z</dcterms:modified>
</cp:coreProperties>
</file>